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27B6BC" w14:textId="47B516BC" w:rsidR="00D71D47" w:rsidRPr="007460C1" w:rsidRDefault="006C3994" w:rsidP="00D71D47">
      <w:pPr>
        <w:pStyle w:val="ZEmetteur"/>
        <w:tabs>
          <w:tab w:val="left" w:pos="5529"/>
        </w:tabs>
        <w:rPr>
          <w:rFonts w:ascii="Arial" w:hAnsi="Arial"/>
        </w:rPr>
      </w:pPr>
      <w:r w:rsidRPr="006C3994">
        <w:rPr>
          <w:rFonts w:ascii="Arial" w:hAnsi="Arial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09360D6E" wp14:editId="2D275047">
                <wp:simplePos x="0" y="0"/>
                <wp:positionH relativeFrom="column">
                  <wp:posOffset>-51435</wp:posOffset>
                </wp:positionH>
                <wp:positionV relativeFrom="paragraph">
                  <wp:posOffset>92710</wp:posOffset>
                </wp:positionV>
                <wp:extent cx="1333500" cy="1404620"/>
                <wp:effectExtent l="0" t="0" r="0" b="5715"/>
                <wp:wrapSquare wrapText="bothSides"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335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A4809EB" w14:textId="2115765D" w:rsidR="006C3994" w:rsidRDefault="006C3994">
                            <w:r>
                              <w:rPr>
                                <w:noProof/>
                                <w:lang w:eastAsia="fr-FR"/>
                              </w:rPr>
                              <w:drawing>
                                <wp:inline distT="0" distB="0" distL="0" distR="0" wp14:anchorId="4A64D140" wp14:editId="18BC5553">
                                  <wp:extent cx="1176655" cy="1056005"/>
                                  <wp:effectExtent l="0" t="0" r="4445" b="0"/>
                                  <wp:docPr id="5" name="Image 7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5" name="Image 7"/>
                                          <pic:cNvPicPr/>
                                        </pic:nvPicPr>
                                        <pic:blipFill>
                                          <a:blip r:embed="rId11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176655" cy="105600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09360D6E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left:0;text-align:left;margin-left:-4.05pt;margin-top:7.3pt;width:105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" stroked="f">
                <v:textbox style="mso-fit-shape-to-text:t">
                  <w:txbxContent>
                    <w:p w14:paraId="3A4809EB" w14:textId="2115765D" w:rsidR="006C3994" w:rsidRDefault="006C3994">
                      <w:r>
                        <w:rPr>
                          <w:noProof/>
                          <w:lang w:eastAsia="fr-FR"/>
                        </w:rPr>
                        <w:drawing>
                          <wp:inline distT="0" distB="0" distL="0" distR="0" wp14:anchorId="4A64D140" wp14:editId="18BC5553">
                            <wp:extent cx="1176655" cy="1056005"/>
                            <wp:effectExtent l="0" t="0" r="4445" b="0"/>
                            <wp:docPr id="5" name="Image 7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5" name="Image 7"/>
                                    <pic:cNvPicPr/>
                                  </pic:nvPicPr>
                                  <pic:blipFill>
                                    <a:blip r:embed="rId12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176655" cy="105600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7207D3F1" w14:textId="03EF47C3" w:rsidR="001F3F35" w:rsidRDefault="001F3F35" w:rsidP="001F3F35">
      <w:pPr>
        <w:pStyle w:val="ZEmetteur"/>
        <w:tabs>
          <w:tab w:val="left" w:pos="5529"/>
        </w:tabs>
      </w:pPr>
      <w:r>
        <w:t>Service du commissariat des armées</w:t>
      </w:r>
    </w:p>
    <w:p w14:paraId="315AB937" w14:textId="77777777" w:rsidR="001F3F35" w:rsidRPr="0002051B" w:rsidRDefault="001F3F35" w:rsidP="001F3F35">
      <w:pPr>
        <w:pStyle w:val="ZEmetteur"/>
      </w:pPr>
      <w:r>
        <w:t>Plate-forme commissariat Rambouillet</w:t>
      </w:r>
    </w:p>
    <w:p w14:paraId="008045C8" w14:textId="77777777" w:rsidR="001F3F35" w:rsidRPr="0002051B" w:rsidRDefault="001F3F35" w:rsidP="001F3F35">
      <w:pPr>
        <w:pStyle w:val="ZEmetteur"/>
      </w:pPr>
      <w:r>
        <w:t>Division Achats Publics</w:t>
      </w:r>
    </w:p>
    <w:p w14:paraId="7816B3A9" w14:textId="77777777" w:rsidR="00D71D47" w:rsidRPr="007460C1" w:rsidRDefault="00D71D47" w:rsidP="00D71D47">
      <w:pPr>
        <w:rPr>
          <w:rFonts w:ascii="Arial" w:hAnsi="Arial" w:cs="Arial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19"/>
      </w:tblGrid>
      <w:tr w:rsidR="00D71D47" w:rsidRPr="007460C1" w14:paraId="5CA22926" w14:textId="77777777" w:rsidTr="00547F6F">
        <w:tc>
          <w:tcPr>
            <w:tcW w:w="10419" w:type="dxa"/>
            <w:shd w:val="clear" w:color="auto" w:fill="auto"/>
          </w:tcPr>
          <w:p w14:paraId="19F74EC3" w14:textId="77777777" w:rsidR="00D71D47" w:rsidRPr="007460C1" w:rsidRDefault="00D71D47" w:rsidP="00547F6F">
            <w:pPr>
              <w:pStyle w:val="Pieddepag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</w:rPr>
            </w:pPr>
          </w:p>
          <w:p w14:paraId="3F9545C3" w14:textId="77777777" w:rsidR="00D71D47" w:rsidRPr="007460C1" w:rsidRDefault="00D71D47" w:rsidP="00547F6F">
            <w:pPr>
              <w:pStyle w:val="Pieddepag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</w:rPr>
            </w:pPr>
          </w:p>
        </w:tc>
      </w:tr>
    </w:tbl>
    <w:p w14:paraId="3C603883" w14:textId="77777777" w:rsidR="00D71D47" w:rsidRDefault="00D71D47">
      <w:pPr>
        <w:rPr>
          <w:rFonts w:ascii="Arial" w:hAnsi="Arial" w:cs="Arial"/>
        </w:rPr>
      </w:pPr>
    </w:p>
    <w:p w14:paraId="5264BCCD" w14:textId="77777777" w:rsidR="003F3D34" w:rsidRPr="007460C1" w:rsidRDefault="003F3D34">
      <w:pPr>
        <w:rPr>
          <w:rFonts w:ascii="Arial" w:hAnsi="Arial" w:cs="Arial"/>
        </w:rPr>
        <w:sectPr w:rsidR="003F3D34" w:rsidRPr="007460C1">
          <w:footerReference w:type="default" r:id="rId13"/>
          <w:pgSz w:w="11906" w:h="16838"/>
          <w:pgMar w:top="454" w:right="851" w:bottom="736" w:left="851" w:header="720" w:footer="680" w:gutter="0"/>
          <w:cols w:space="720"/>
          <w:docGrid w:linePitch="360"/>
        </w:sectPr>
      </w:pPr>
    </w:p>
    <w:tbl>
      <w:tblPr>
        <w:tblW w:w="0" w:type="auto"/>
        <w:shd w:val="clear" w:color="auto" w:fill="BDD6EE"/>
        <w:tblLayout w:type="fixed"/>
        <w:tblLook w:val="0000" w:firstRow="0" w:lastRow="0" w:firstColumn="0" w:lastColumn="0" w:noHBand="0" w:noVBand="0"/>
      </w:tblPr>
      <w:tblGrid>
        <w:gridCol w:w="9288"/>
        <w:gridCol w:w="1080"/>
      </w:tblGrid>
      <w:tr w:rsidR="00472B25" w:rsidRPr="007460C1" w14:paraId="18BAFBF0" w14:textId="77777777" w:rsidTr="00547F6F">
        <w:tc>
          <w:tcPr>
            <w:tcW w:w="9288" w:type="dxa"/>
            <w:shd w:val="clear" w:color="auto" w:fill="BDD6EE"/>
          </w:tcPr>
          <w:p w14:paraId="7DABDBB0" w14:textId="77777777" w:rsidR="00472B25" w:rsidRPr="007460C1" w:rsidRDefault="00472B25">
            <w:pPr>
              <w:pStyle w:val="Titre8"/>
              <w:tabs>
                <w:tab w:val="num" w:pos="0"/>
                <w:tab w:val="right" w:pos="9639"/>
              </w:tabs>
              <w:spacing w:before="120" w:after="120"/>
              <w:rPr>
                <w:caps/>
                <w:sz w:val="28"/>
                <w:szCs w:val="28"/>
              </w:rPr>
            </w:pPr>
            <w:r w:rsidRPr="007460C1">
              <w:rPr>
                <w:caps/>
              </w:rPr>
              <w:t>MARCH</w:t>
            </w:r>
            <w:r w:rsidR="003F3D34">
              <w:rPr>
                <w:caps/>
              </w:rPr>
              <w:t>É</w:t>
            </w:r>
            <w:r w:rsidRPr="007460C1">
              <w:rPr>
                <w:caps/>
              </w:rPr>
              <w:t xml:space="preserve">S </w:t>
            </w:r>
            <w:r w:rsidR="00BB7109" w:rsidRPr="007460C1">
              <w:rPr>
                <w:caps/>
              </w:rPr>
              <w:t>PUBLICS</w:t>
            </w:r>
          </w:p>
          <w:p w14:paraId="4517D943" w14:textId="68514B44" w:rsidR="00472B25" w:rsidRPr="007460C1" w:rsidRDefault="0056654C" w:rsidP="00E66BDB">
            <w:pPr>
              <w:spacing w:before="120" w:after="120"/>
              <w:jc w:val="center"/>
              <w:rPr>
                <w:rFonts w:ascii="Arial" w:hAnsi="Arial" w:cs="Arial"/>
                <w:caps/>
                <w:sz w:val="28"/>
                <w:szCs w:val="28"/>
              </w:rPr>
            </w:pPr>
            <w:r w:rsidRPr="007460C1">
              <w:rPr>
                <w:rFonts w:ascii="Arial" w:hAnsi="Arial" w:cs="Arial"/>
                <w:b/>
                <w:caps/>
                <w:sz w:val="28"/>
                <w:szCs w:val="28"/>
              </w:rPr>
              <w:t>D</w:t>
            </w:r>
            <w:r w:rsidR="003F3D34">
              <w:rPr>
                <w:rFonts w:ascii="Arial" w:hAnsi="Arial" w:cs="Arial"/>
                <w:b/>
                <w:caps/>
                <w:sz w:val="28"/>
                <w:szCs w:val="28"/>
              </w:rPr>
              <w:t>É</w:t>
            </w:r>
            <w:r w:rsidRPr="007460C1">
              <w:rPr>
                <w:rFonts w:ascii="Arial" w:hAnsi="Arial" w:cs="Arial"/>
                <w:b/>
                <w:caps/>
                <w:sz w:val="28"/>
                <w:szCs w:val="28"/>
              </w:rPr>
              <w:t xml:space="preserve">CLARATION </w:t>
            </w:r>
            <w:r w:rsidR="00116586" w:rsidRPr="007460C1">
              <w:rPr>
                <w:rFonts w:ascii="Arial" w:hAnsi="Arial" w:cs="Arial"/>
                <w:b/>
                <w:caps/>
                <w:sz w:val="28"/>
                <w:szCs w:val="28"/>
              </w:rPr>
              <w:t xml:space="preserve">DES </w:t>
            </w:r>
            <w:r w:rsidR="00026653" w:rsidRPr="007460C1">
              <w:rPr>
                <w:rFonts w:ascii="Arial" w:hAnsi="Arial" w:cs="Arial"/>
                <w:b/>
                <w:caps/>
                <w:sz w:val="28"/>
                <w:szCs w:val="28"/>
              </w:rPr>
              <w:t>PRINCIPALES FOURNITURES</w:t>
            </w:r>
          </w:p>
        </w:tc>
        <w:tc>
          <w:tcPr>
            <w:tcW w:w="1080" w:type="dxa"/>
            <w:shd w:val="clear" w:color="auto" w:fill="BDD6EE"/>
          </w:tcPr>
          <w:p w14:paraId="3EF6AF97" w14:textId="77777777" w:rsidR="00472B25" w:rsidRPr="007460C1" w:rsidRDefault="00472B25">
            <w:pPr>
              <w:pStyle w:val="Titre8"/>
              <w:tabs>
                <w:tab w:val="num" w:pos="0"/>
                <w:tab w:val="right" w:pos="9639"/>
              </w:tabs>
              <w:spacing w:before="120" w:after="120"/>
            </w:pPr>
          </w:p>
        </w:tc>
      </w:tr>
    </w:tbl>
    <w:p w14:paraId="585FF5FC" w14:textId="77777777" w:rsidR="00472B25" w:rsidRPr="007460C1" w:rsidRDefault="00472B25">
      <w:pPr>
        <w:jc w:val="both"/>
        <w:rPr>
          <w:rFonts w:ascii="Arial" w:hAnsi="Arial" w:cs="Arial"/>
        </w:rPr>
      </w:pPr>
    </w:p>
    <w:tbl>
      <w:tblPr>
        <w:tblW w:w="0" w:type="auto"/>
        <w:shd w:val="clear" w:color="auto" w:fill="BDD6EE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331"/>
      </w:tblGrid>
      <w:tr w:rsidR="00472B25" w:rsidRPr="007460C1" w14:paraId="08975006" w14:textId="77777777" w:rsidTr="00547F6F">
        <w:tc>
          <w:tcPr>
            <w:tcW w:w="10331" w:type="dxa"/>
            <w:shd w:val="clear" w:color="auto" w:fill="BDD6EE"/>
          </w:tcPr>
          <w:p w14:paraId="746CAF8B" w14:textId="77777777" w:rsidR="00472B25" w:rsidRPr="007460C1" w:rsidRDefault="00472B25" w:rsidP="006E2F47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7460C1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A - Identification </w:t>
            </w:r>
            <w:r w:rsidR="006E2F47" w:rsidRPr="007460C1">
              <w:rPr>
                <w:rFonts w:ascii="Arial" w:hAnsi="Arial" w:cs="Arial"/>
                <w:b/>
                <w:bCs/>
                <w:sz w:val="22"/>
                <w:szCs w:val="22"/>
              </w:rPr>
              <w:t>de l’acheteur</w:t>
            </w:r>
          </w:p>
        </w:tc>
      </w:tr>
    </w:tbl>
    <w:p w14:paraId="2FE5B8A4" w14:textId="77777777" w:rsidR="002D5940" w:rsidRPr="007460C1" w:rsidRDefault="002D5940" w:rsidP="002D5940">
      <w:pPr>
        <w:suppressAutoHyphens w:val="0"/>
        <w:ind w:left="426"/>
        <w:jc w:val="center"/>
        <w:rPr>
          <w:rFonts w:ascii="Arial" w:hAnsi="Arial" w:cs="Arial"/>
          <w:b/>
          <w:sz w:val="22"/>
          <w:szCs w:val="22"/>
          <w:lang w:eastAsia="fr-FR"/>
        </w:rPr>
      </w:pPr>
    </w:p>
    <w:p w14:paraId="1AE949D7" w14:textId="77777777" w:rsidR="002D5940" w:rsidRPr="007663CB" w:rsidRDefault="002D5940" w:rsidP="007663CB">
      <w:pPr>
        <w:suppressAutoHyphens w:val="0"/>
        <w:spacing w:line="276" w:lineRule="auto"/>
        <w:ind w:left="426"/>
        <w:jc w:val="center"/>
        <w:rPr>
          <w:rFonts w:ascii="Arial" w:hAnsi="Arial" w:cs="Arial"/>
          <w:b/>
          <w:sz w:val="22"/>
          <w:szCs w:val="22"/>
          <w:lang w:eastAsia="fr-FR"/>
        </w:rPr>
      </w:pPr>
      <w:r w:rsidRPr="007663CB">
        <w:rPr>
          <w:rFonts w:ascii="Arial" w:hAnsi="Arial" w:cs="Arial"/>
          <w:b/>
          <w:sz w:val="22"/>
          <w:szCs w:val="22"/>
          <w:lang w:eastAsia="fr-FR"/>
        </w:rPr>
        <w:t>SERVICE DU COMMISSARIAT DES ARMEES</w:t>
      </w:r>
    </w:p>
    <w:p w14:paraId="02C283EB" w14:textId="77777777" w:rsidR="002D5940" w:rsidRPr="007663CB" w:rsidRDefault="002D5940" w:rsidP="007663CB">
      <w:pPr>
        <w:suppressAutoHyphens w:val="0"/>
        <w:spacing w:line="276" w:lineRule="auto"/>
        <w:ind w:left="426"/>
        <w:jc w:val="center"/>
        <w:rPr>
          <w:rFonts w:ascii="Arial" w:hAnsi="Arial" w:cs="Arial"/>
          <w:b/>
          <w:sz w:val="22"/>
          <w:szCs w:val="22"/>
          <w:lang w:eastAsia="fr-FR"/>
        </w:rPr>
      </w:pPr>
      <w:r w:rsidRPr="007663CB">
        <w:rPr>
          <w:rFonts w:ascii="Arial" w:hAnsi="Arial" w:cs="Arial"/>
          <w:b/>
          <w:sz w:val="22"/>
          <w:szCs w:val="22"/>
          <w:lang w:eastAsia="fr-FR"/>
        </w:rPr>
        <w:t>PLATE-FORME COMMISSARIAT - RAMBOUILLET</w:t>
      </w:r>
    </w:p>
    <w:p w14:paraId="7B4B746E" w14:textId="77777777" w:rsidR="002D5940" w:rsidRPr="007663CB" w:rsidRDefault="002D5940" w:rsidP="007663CB">
      <w:pPr>
        <w:suppressAutoHyphens w:val="0"/>
        <w:spacing w:line="276" w:lineRule="auto"/>
        <w:ind w:left="426"/>
        <w:jc w:val="center"/>
        <w:rPr>
          <w:rFonts w:ascii="Arial" w:hAnsi="Arial" w:cs="Arial"/>
          <w:sz w:val="22"/>
          <w:szCs w:val="22"/>
          <w:lang w:eastAsia="fr-FR"/>
        </w:rPr>
      </w:pPr>
      <w:r w:rsidRPr="007663CB">
        <w:rPr>
          <w:rFonts w:ascii="Arial" w:hAnsi="Arial" w:cs="Arial"/>
          <w:sz w:val="22"/>
          <w:szCs w:val="22"/>
          <w:lang w:eastAsia="fr-FR"/>
        </w:rPr>
        <w:t xml:space="preserve">Adresse postale : 11, rue de </w:t>
      </w:r>
      <w:proofErr w:type="spellStart"/>
      <w:r w:rsidRPr="007663CB">
        <w:rPr>
          <w:rFonts w:ascii="Arial" w:hAnsi="Arial" w:cs="Arial"/>
          <w:sz w:val="22"/>
          <w:szCs w:val="22"/>
          <w:lang w:eastAsia="fr-FR"/>
        </w:rPr>
        <w:t>Groussay</w:t>
      </w:r>
      <w:proofErr w:type="spellEnd"/>
      <w:r w:rsidRPr="007663CB">
        <w:rPr>
          <w:rFonts w:ascii="Arial" w:hAnsi="Arial" w:cs="Arial"/>
          <w:sz w:val="22"/>
          <w:szCs w:val="22"/>
          <w:lang w:eastAsia="fr-FR"/>
        </w:rPr>
        <w:t xml:space="preserve"> – </w:t>
      </w:r>
      <w:r w:rsidR="00C251A7" w:rsidRPr="007663CB">
        <w:rPr>
          <w:rFonts w:ascii="Arial" w:hAnsi="Arial" w:cs="Arial"/>
          <w:sz w:val="22"/>
          <w:szCs w:val="22"/>
          <w:lang w:eastAsia="fr-FR"/>
        </w:rPr>
        <w:t>CS 70106</w:t>
      </w:r>
      <w:r w:rsidR="00DE7BBB" w:rsidRPr="007663CB">
        <w:rPr>
          <w:rFonts w:ascii="Arial" w:hAnsi="Arial" w:cs="Arial"/>
          <w:sz w:val="22"/>
          <w:szCs w:val="22"/>
          <w:lang w:eastAsia="fr-FR"/>
        </w:rPr>
        <w:t xml:space="preserve"> – 78513</w:t>
      </w:r>
      <w:r w:rsidR="00B479CC" w:rsidRPr="007663CB">
        <w:rPr>
          <w:rFonts w:ascii="Arial" w:hAnsi="Arial" w:cs="Arial"/>
          <w:sz w:val="22"/>
          <w:szCs w:val="22"/>
          <w:lang w:eastAsia="fr-FR"/>
        </w:rPr>
        <w:t xml:space="preserve"> RAMBOUILLET</w:t>
      </w:r>
      <w:r w:rsidR="00DE7BBB" w:rsidRPr="007663CB">
        <w:rPr>
          <w:rFonts w:ascii="Arial" w:hAnsi="Arial" w:cs="Arial"/>
          <w:sz w:val="22"/>
          <w:szCs w:val="22"/>
          <w:lang w:eastAsia="fr-FR"/>
        </w:rPr>
        <w:t xml:space="preserve"> CEDEX</w:t>
      </w:r>
    </w:p>
    <w:p w14:paraId="18BEAAA9" w14:textId="77777777" w:rsidR="002D5940" w:rsidRPr="007663CB" w:rsidRDefault="002D5940" w:rsidP="007663CB">
      <w:pPr>
        <w:suppressAutoHyphens w:val="0"/>
        <w:spacing w:line="276" w:lineRule="auto"/>
        <w:ind w:left="426"/>
        <w:jc w:val="center"/>
        <w:rPr>
          <w:rFonts w:ascii="Arial" w:hAnsi="Arial" w:cs="Arial"/>
          <w:sz w:val="22"/>
          <w:szCs w:val="22"/>
          <w:lang w:eastAsia="fr-FR"/>
        </w:rPr>
      </w:pPr>
      <w:r w:rsidRPr="007663CB">
        <w:rPr>
          <w:rFonts w:ascii="Arial" w:hAnsi="Arial" w:cs="Arial"/>
          <w:sz w:val="22"/>
          <w:szCs w:val="22"/>
          <w:lang w:eastAsia="fr-FR"/>
        </w:rPr>
        <w:t xml:space="preserve">Adresse géographique : 11, rue de </w:t>
      </w:r>
      <w:proofErr w:type="spellStart"/>
      <w:r w:rsidRPr="007663CB">
        <w:rPr>
          <w:rFonts w:ascii="Arial" w:hAnsi="Arial" w:cs="Arial"/>
          <w:sz w:val="22"/>
          <w:szCs w:val="22"/>
          <w:lang w:eastAsia="fr-FR"/>
        </w:rPr>
        <w:t>Groussay</w:t>
      </w:r>
      <w:proofErr w:type="spellEnd"/>
      <w:r w:rsidRPr="007663CB">
        <w:rPr>
          <w:rFonts w:ascii="Arial" w:hAnsi="Arial" w:cs="Arial"/>
          <w:sz w:val="22"/>
          <w:szCs w:val="22"/>
          <w:lang w:eastAsia="fr-FR"/>
        </w:rPr>
        <w:t xml:space="preserve"> – 78120 RAMBOUILLET</w:t>
      </w:r>
    </w:p>
    <w:p w14:paraId="2309B0D8" w14:textId="77777777" w:rsidR="002D5940" w:rsidRPr="007663CB" w:rsidRDefault="002D5940" w:rsidP="007663CB">
      <w:pPr>
        <w:suppressAutoHyphens w:val="0"/>
        <w:spacing w:line="276" w:lineRule="auto"/>
        <w:ind w:left="426"/>
        <w:jc w:val="center"/>
        <w:rPr>
          <w:rFonts w:ascii="Arial" w:hAnsi="Arial" w:cs="Arial"/>
          <w:sz w:val="22"/>
          <w:szCs w:val="22"/>
          <w:lang w:eastAsia="fr-FR"/>
        </w:rPr>
      </w:pPr>
      <w:r w:rsidRPr="007663CB">
        <w:rPr>
          <w:rFonts w:ascii="Arial" w:hAnsi="Arial" w:cs="Arial"/>
          <w:sz w:val="22"/>
          <w:szCs w:val="22"/>
          <w:lang w:eastAsia="fr-FR"/>
        </w:rPr>
        <w:t xml:space="preserve">Courriel : </w:t>
      </w:r>
      <w:r w:rsidR="00E46CB1" w:rsidRPr="007663CB">
        <w:rPr>
          <w:rFonts w:ascii="Arial" w:hAnsi="Arial" w:cs="Arial"/>
        </w:rPr>
        <w:t xml:space="preserve">: </w:t>
      </w:r>
      <w:hyperlink r:id="rId14" w:history="1">
        <w:r w:rsidR="00E46CB1" w:rsidRPr="007663CB">
          <w:rPr>
            <w:rStyle w:val="Lienhypertexte"/>
            <w:rFonts w:ascii="Arial" w:hAnsi="Arial" w:cs="Arial"/>
          </w:rPr>
          <w:t>pfc-rbt.contact.fct@intradef.gouv.fr</w:t>
        </w:r>
      </w:hyperlink>
    </w:p>
    <w:p w14:paraId="45D2053E" w14:textId="77777777" w:rsidR="002D5940" w:rsidRPr="007663CB" w:rsidRDefault="002D5940" w:rsidP="007663CB">
      <w:pPr>
        <w:suppressAutoHyphens w:val="0"/>
        <w:spacing w:line="276" w:lineRule="auto"/>
        <w:ind w:left="426"/>
        <w:jc w:val="center"/>
        <w:rPr>
          <w:rFonts w:ascii="Arial" w:hAnsi="Arial" w:cs="Arial"/>
          <w:sz w:val="22"/>
          <w:szCs w:val="22"/>
          <w:lang w:eastAsia="fr-FR"/>
        </w:rPr>
      </w:pPr>
      <w:r w:rsidRPr="007663CB">
        <w:rPr>
          <w:rFonts w:ascii="Arial" w:hAnsi="Arial" w:cs="Arial"/>
          <w:sz w:val="22"/>
          <w:szCs w:val="22"/>
          <w:lang w:eastAsia="fr-FR"/>
        </w:rPr>
        <w:t xml:space="preserve">Profil d’acheteur : </w:t>
      </w:r>
      <w:hyperlink r:id="rId15" w:history="1">
        <w:r w:rsidRPr="007663CB">
          <w:rPr>
            <w:rFonts w:ascii="Arial" w:hAnsi="Arial" w:cs="Arial"/>
            <w:snapToGrid w:val="0"/>
            <w:color w:val="0000FF"/>
            <w:sz w:val="22"/>
            <w:szCs w:val="22"/>
            <w:u w:val="single"/>
            <w:lang w:eastAsia="fr-FR"/>
          </w:rPr>
          <w:t>https://www.marches-publics.gouv.fr</w:t>
        </w:r>
      </w:hyperlink>
    </w:p>
    <w:p w14:paraId="251FECE6" w14:textId="77777777" w:rsidR="00472B25" w:rsidRPr="007663CB" w:rsidRDefault="002D5940" w:rsidP="007663CB">
      <w:pPr>
        <w:spacing w:line="276" w:lineRule="auto"/>
        <w:ind w:left="284"/>
        <w:jc w:val="center"/>
        <w:rPr>
          <w:rFonts w:ascii="Arial" w:hAnsi="Arial" w:cs="Arial"/>
          <w:b/>
          <w:bCs/>
        </w:rPr>
      </w:pPr>
      <w:r w:rsidRPr="007663CB">
        <w:rPr>
          <w:rFonts w:ascii="Arial" w:hAnsi="Arial" w:cs="Arial"/>
          <w:sz w:val="22"/>
          <w:szCs w:val="22"/>
          <w:lang w:eastAsia="fr-FR"/>
        </w:rPr>
        <w:t xml:space="preserve">Site : </w:t>
      </w:r>
      <w:hyperlink r:id="rId16" w:history="1">
        <w:r w:rsidRPr="007663CB">
          <w:rPr>
            <w:rFonts w:ascii="Arial" w:hAnsi="Arial" w:cs="Arial"/>
            <w:snapToGrid w:val="0"/>
            <w:color w:val="0000FF"/>
            <w:sz w:val="22"/>
            <w:szCs w:val="22"/>
            <w:u w:val="single"/>
            <w:lang w:eastAsia="fr-FR"/>
          </w:rPr>
          <w:t>www.achats.defense.gouv.fr</w:t>
        </w:r>
      </w:hyperlink>
    </w:p>
    <w:p w14:paraId="54CFF112" w14:textId="77777777" w:rsidR="00A70756" w:rsidRPr="007460C1" w:rsidRDefault="00A70756" w:rsidP="00A70756">
      <w:pPr>
        <w:jc w:val="both"/>
        <w:rPr>
          <w:rFonts w:ascii="Arial" w:hAnsi="Arial" w:cs="Arial"/>
          <w:bCs/>
        </w:rPr>
      </w:pPr>
    </w:p>
    <w:tbl>
      <w:tblPr>
        <w:tblW w:w="10331" w:type="dxa"/>
        <w:shd w:val="clear" w:color="auto" w:fill="BDD6EE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331"/>
      </w:tblGrid>
      <w:tr w:rsidR="00472B25" w:rsidRPr="007460C1" w14:paraId="2A754781" w14:textId="77777777" w:rsidTr="00026653">
        <w:tc>
          <w:tcPr>
            <w:tcW w:w="10331" w:type="dxa"/>
            <w:shd w:val="clear" w:color="auto" w:fill="BDD6EE"/>
          </w:tcPr>
          <w:p w14:paraId="48601E40" w14:textId="77777777" w:rsidR="00472B25" w:rsidRPr="007460C1" w:rsidRDefault="00472B25" w:rsidP="006E2F47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 w:rsidRPr="007460C1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B - Objet </w:t>
            </w:r>
            <w:r w:rsidR="006E2F47" w:rsidRPr="007460C1">
              <w:rPr>
                <w:rFonts w:ascii="Arial" w:hAnsi="Arial" w:cs="Arial"/>
                <w:b/>
                <w:bCs/>
                <w:sz w:val="22"/>
                <w:szCs w:val="22"/>
              </w:rPr>
              <w:t>de la consultation</w:t>
            </w:r>
          </w:p>
        </w:tc>
      </w:tr>
    </w:tbl>
    <w:p w14:paraId="75319453" w14:textId="77777777" w:rsidR="00026653" w:rsidRPr="002019FF" w:rsidRDefault="00026653" w:rsidP="00026653">
      <w:pPr>
        <w:pStyle w:val="Corpsdetexte"/>
        <w:tabs>
          <w:tab w:val="left" w:pos="1800"/>
          <w:tab w:val="left" w:pos="9000"/>
        </w:tabs>
        <w:jc w:val="center"/>
        <w:rPr>
          <w:rFonts w:ascii="Arial" w:hAnsi="Arial" w:cs="Arial"/>
          <w:b/>
          <w:i w:val="0"/>
          <w:caps/>
          <w:sz w:val="18"/>
          <w:szCs w:val="18"/>
        </w:rPr>
      </w:pPr>
    </w:p>
    <w:p w14:paraId="0A14388E" w14:textId="77777777" w:rsidR="00026653" w:rsidRPr="002019FF" w:rsidRDefault="00026653" w:rsidP="000266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5" w:themeFillTint="33"/>
        <w:suppressAutoHyphens w:val="0"/>
        <w:ind w:left="284" w:right="254"/>
        <w:jc w:val="center"/>
        <w:rPr>
          <w:rFonts w:ascii="Arial" w:hAnsi="Arial" w:cs="Arial"/>
          <w:b/>
          <w:sz w:val="24"/>
          <w:lang w:eastAsia="fr-FR"/>
        </w:rPr>
      </w:pPr>
    </w:p>
    <w:p w14:paraId="44CA5190" w14:textId="77777777" w:rsidR="00026653" w:rsidRDefault="00026653" w:rsidP="000266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5" w:themeFillTint="33"/>
        <w:suppressAutoHyphens w:val="0"/>
        <w:ind w:left="284" w:right="254"/>
        <w:jc w:val="center"/>
        <w:rPr>
          <w:rFonts w:ascii="Arial" w:hAnsi="Arial" w:cs="Arial"/>
          <w:b/>
          <w:sz w:val="24"/>
        </w:rPr>
      </w:pPr>
      <w:r w:rsidRPr="00F32C08">
        <w:rPr>
          <w:rFonts w:ascii="Arial" w:hAnsi="Arial" w:cs="Arial"/>
          <w:b/>
          <w:sz w:val="24"/>
        </w:rPr>
        <w:t xml:space="preserve">FOURNITURE DE MALLE FORTE DE CAMPAGNE </w:t>
      </w:r>
    </w:p>
    <w:p w14:paraId="20A7E113" w14:textId="77777777" w:rsidR="00026653" w:rsidRDefault="00026653" w:rsidP="000266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5" w:themeFillTint="33"/>
        <w:suppressAutoHyphens w:val="0"/>
        <w:ind w:left="284" w:right="254"/>
        <w:jc w:val="center"/>
        <w:rPr>
          <w:rFonts w:ascii="Arial" w:hAnsi="Arial" w:cs="Arial"/>
          <w:b/>
          <w:sz w:val="24"/>
        </w:rPr>
      </w:pPr>
      <w:r w:rsidRPr="00F32C08">
        <w:rPr>
          <w:rFonts w:ascii="Arial" w:hAnsi="Arial" w:cs="Arial"/>
          <w:b/>
          <w:sz w:val="24"/>
        </w:rPr>
        <w:t>AVEC ACCESSOIRES DE FIXATION</w:t>
      </w:r>
    </w:p>
    <w:p w14:paraId="63724E9F" w14:textId="77777777" w:rsidR="00026653" w:rsidRPr="002019FF" w:rsidRDefault="00026653" w:rsidP="000266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5" w:themeFillTint="33"/>
        <w:suppressAutoHyphens w:val="0"/>
        <w:ind w:left="284" w:right="254"/>
        <w:jc w:val="center"/>
        <w:rPr>
          <w:rFonts w:ascii="Arial" w:hAnsi="Arial" w:cs="Arial"/>
          <w:b/>
          <w:sz w:val="24"/>
          <w:lang w:eastAsia="fr-FR"/>
        </w:rPr>
      </w:pPr>
    </w:p>
    <w:p w14:paraId="333F16DC" w14:textId="77777777" w:rsidR="00026653" w:rsidRPr="002019FF" w:rsidRDefault="00026653" w:rsidP="00026653">
      <w:pPr>
        <w:rPr>
          <w:rFonts w:ascii="Arial" w:hAnsi="Arial" w:cs="Arial"/>
          <w:b/>
          <w:bCs/>
        </w:rPr>
      </w:pPr>
    </w:p>
    <w:tbl>
      <w:tblPr>
        <w:tblW w:w="10331" w:type="dxa"/>
        <w:shd w:val="clear" w:color="auto" w:fill="BDD6EE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331"/>
      </w:tblGrid>
      <w:tr w:rsidR="00472B25" w:rsidRPr="007460C1" w14:paraId="4FD4C2CE" w14:textId="77777777" w:rsidTr="00026653">
        <w:tc>
          <w:tcPr>
            <w:tcW w:w="10331" w:type="dxa"/>
            <w:shd w:val="clear" w:color="auto" w:fill="BDD6EE"/>
          </w:tcPr>
          <w:p w14:paraId="3D6E6991" w14:textId="77777777" w:rsidR="00472B25" w:rsidRPr="007460C1" w:rsidRDefault="00472B25" w:rsidP="00F246FB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</w:rPr>
            </w:pPr>
            <w:r w:rsidRPr="007460C1">
              <w:rPr>
                <w:rFonts w:ascii="Arial" w:hAnsi="Arial" w:cs="Arial"/>
                <w:b/>
                <w:bCs/>
                <w:sz w:val="22"/>
                <w:szCs w:val="22"/>
              </w:rPr>
              <w:t>C - Identification du candidat indivi</w:t>
            </w:r>
            <w:r w:rsidR="00781159" w:rsidRPr="007460C1">
              <w:rPr>
                <w:rFonts w:ascii="Arial" w:hAnsi="Arial" w:cs="Arial"/>
                <w:b/>
                <w:bCs/>
                <w:sz w:val="22"/>
                <w:szCs w:val="22"/>
              </w:rPr>
              <w:t>duel</w:t>
            </w:r>
            <w:r w:rsidR="00F246FB" w:rsidRPr="007460C1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/</w:t>
            </w:r>
            <w:r w:rsidR="00FB44EA" w:rsidRPr="007460C1">
              <w:rPr>
                <w:rFonts w:ascii="Arial" w:hAnsi="Arial" w:cs="Arial"/>
                <w:b/>
                <w:bCs/>
                <w:sz w:val="22"/>
                <w:szCs w:val="22"/>
              </w:rPr>
              <w:t>membre du groupement</w:t>
            </w:r>
            <w:r w:rsidR="00F246FB" w:rsidRPr="007460C1">
              <w:rPr>
                <w:rFonts w:ascii="Arial" w:hAnsi="Arial" w:cs="Arial"/>
                <w:b/>
                <w:bCs/>
                <w:sz w:val="22"/>
                <w:szCs w:val="22"/>
              </w:rPr>
              <w:t>/</w:t>
            </w:r>
            <w:r w:rsidR="00781159" w:rsidRPr="007460C1">
              <w:rPr>
                <w:rFonts w:ascii="Arial" w:hAnsi="Arial" w:cs="Arial"/>
                <w:b/>
                <w:bCs/>
                <w:sz w:val="22"/>
                <w:szCs w:val="22"/>
              </w:rPr>
              <w:t>sous-traitant</w:t>
            </w:r>
          </w:p>
        </w:tc>
      </w:tr>
    </w:tbl>
    <w:p w14:paraId="30423E97" w14:textId="77777777" w:rsidR="00472B25" w:rsidRPr="007460C1" w:rsidRDefault="00472B25">
      <w:pPr>
        <w:pStyle w:val="Titre9"/>
        <w:numPr>
          <w:ilvl w:val="0"/>
          <w:numId w:val="0"/>
        </w:numPr>
        <w:rPr>
          <w:i w:val="0"/>
          <w:sz w:val="20"/>
        </w:rPr>
      </w:pPr>
    </w:p>
    <w:p w14:paraId="7867F3F4" w14:textId="77777777" w:rsidR="00472B25" w:rsidRPr="007460C1" w:rsidRDefault="00DB2DDC" w:rsidP="007663CB">
      <w:pPr>
        <w:pStyle w:val="Titre9"/>
        <w:tabs>
          <w:tab w:val="num" w:pos="0"/>
        </w:tabs>
        <w:spacing w:line="276" w:lineRule="auto"/>
        <w:ind w:left="0"/>
        <w:jc w:val="both"/>
        <w:rPr>
          <w:b/>
          <w:bCs/>
        </w:rPr>
      </w:pPr>
      <w:r w:rsidRPr="007663CB">
        <w:rPr>
          <w:rFonts w:ascii="Wingdings" w:eastAsia="Wingdings" w:hAnsi="Wingdings"/>
          <w:b/>
          <w:i w:val="0"/>
          <w:iCs w:val="0"/>
          <w:color w:val="548DD4"/>
          <w:spacing w:val="-10"/>
          <w:sz w:val="20"/>
          <w:szCs w:val="20"/>
        </w:rPr>
        <w:t></w:t>
      </w:r>
      <w:r w:rsidR="00472B25" w:rsidRPr="007460C1">
        <w:rPr>
          <w:rFonts w:eastAsia="Arial"/>
          <w:i w:val="0"/>
          <w:spacing w:val="-10"/>
          <w:position w:val="-1"/>
          <w:sz w:val="20"/>
          <w:szCs w:val="20"/>
        </w:rPr>
        <w:t xml:space="preserve"> </w:t>
      </w:r>
      <w:r w:rsidR="00472B25" w:rsidRPr="007460C1">
        <w:rPr>
          <w:i w:val="0"/>
          <w:sz w:val="20"/>
          <w:szCs w:val="20"/>
        </w:rPr>
        <w:t>Nom commercial et dénomination sociale de l’unité ou de l’établissement qui exécutera la prestation, adresse</w:t>
      </w:r>
      <w:r w:rsidR="00553297" w:rsidRPr="007460C1">
        <w:rPr>
          <w:i w:val="0"/>
          <w:sz w:val="20"/>
          <w:szCs w:val="20"/>
        </w:rPr>
        <w:t>s</w:t>
      </w:r>
      <w:r w:rsidR="00472B25" w:rsidRPr="007460C1">
        <w:rPr>
          <w:i w:val="0"/>
          <w:sz w:val="20"/>
          <w:szCs w:val="20"/>
        </w:rPr>
        <w:t xml:space="preserve"> postale et du siège social (si elle est différente de l’adresse postale), adresse électronique, numéros de téléphone et de télécopie, numéro SIRET</w:t>
      </w:r>
      <w:r w:rsidR="006E6210" w:rsidRPr="007460C1">
        <w:rPr>
          <w:i w:val="0"/>
          <w:sz w:val="20"/>
          <w:szCs w:val="20"/>
        </w:rPr>
        <w:t xml:space="preserve">, à défaut, </w:t>
      </w:r>
      <w:r w:rsidR="001D25B2" w:rsidRPr="007460C1">
        <w:rPr>
          <w:i w:val="0"/>
          <w:sz w:val="20"/>
          <w:szCs w:val="20"/>
        </w:rPr>
        <w:t>un numéro d’identification européen ou international ou propre au pays d’origine du candidat</w:t>
      </w:r>
      <w:r w:rsidR="001D25B2" w:rsidRPr="007460C1">
        <w:rPr>
          <w:sz w:val="20"/>
          <w:szCs w:val="20"/>
        </w:rPr>
        <w:t xml:space="preserve"> </w:t>
      </w:r>
      <w:r w:rsidR="001D25B2" w:rsidRPr="007460C1">
        <w:rPr>
          <w:i w:val="0"/>
          <w:sz w:val="20"/>
          <w:szCs w:val="20"/>
        </w:rPr>
        <w:t xml:space="preserve">issu d’un répertoire figurant dans la liste des </w:t>
      </w:r>
      <w:hyperlink r:id="rId17" w:history="1">
        <w:r w:rsidR="001D25B2" w:rsidRPr="007460C1">
          <w:rPr>
            <w:rStyle w:val="Lienhypertexte"/>
            <w:rFonts w:cs="Arial"/>
            <w:i w:val="0"/>
            <w:sz w:val="20"/>
            <w:szCs w:val="20"/>
          </w:rPr>
          <w:t>ICD</w:t>
        </w:r>
      </w:hyperlink>
      <w:r w:rsidR="00261FC1" w:rsidRPr="007460C1">
        <w:rPr>
          <w:i w:val="0"/>
          <w:sz w:val="20"/>
          <w:szCs w:val="20"/>
        </w:rPr>
        <w:t xml:space="preserve"> </w:t>
      </w:r>
      <w:r w:rsidR="00472B25" w:rsidRPr="007460C1">
        <w:rPr>
          <w:i w:val="0"/>
          <w:sz w:val="20"/>
          <w:szCs w:val="20"/>
        </w:rPr>
        <w:t>:</w:t>
      </w:r>
    </w:p>
    <w:tbl>
      <w:tblPr>
        <w:tblW w:w="9528" w:type="dxa"/>
        <w:tblInd w:w="675" w:type="dxa"/>
        <w:tblBorders>
          <w:top w:val="dashed" w:sz="4" w:space="0" w:color="auto"/>
          <w:bottom w:val="dashed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1143"/>
        <w:gridCol w:w="247"/>
        <w:gridCol w:w="1645"/>
        <w:gridCol w:w="1452"/>
        <w:gridCol w:w="1645"/>
        <w:gridCol w:w="3396"/>
      </w:tblGrid>
      <w:tr w:rsidR="002D5940" w:rsidRPr="007460C1" w14:paraId="6C0C3137" w14:textId="77777777" w:rsidTr="0052750A">
        <w:tc>
          <w:tcPr>
            <w:tcW w:w="9528" w:type="dxa"/>
            <w:gridSpan w:val="6"/>
            <w:tcBorders>
              <w:top w:val="nil"/>
              <w:left w:val="nil"/>
              <w:bottom w:val="dashed" w:sz="4" w:space="0" w:color="auto"/>
              <w:right w:val="nil"/>
            </w:tcBorders>
            <w:vAlign w:val="bottom"/>
          </w:tcPr>
          <w:p w14:paraId="4706D452" w14:textId="77777777" w:rsidR="002D5940" w:rsidRPr="007460C1" w:rsidRDefault="002D5940" w:rsidP="007663CB">
            <w:pPr>
              <w:tabs>
                <w:tab w:val="left" w:pos="709"/>
              </w:tabs>
              <w:spacing w:before="120" w:line="276" w:lineRule="auto"/>
              <w:rPr>
                <w:rFonts w:ascii="Arial" w:hAnsi="Arial" w:cs="Arial"/>
                <w:b/>
                <w:bCs/>
              </w:rPr>
            </w:pPr>
          </w:p>
        </w:tc>
      </w:tr>
      <w:tr w:rsidR="002D5940" w:rsidRPr="007460C1" w14:paraId="7DF5796F" w14:textId="77777777" w:rsidTr="0052750A">
        <w:tc>
          <w:tcPr>
            <w:tcW w:w="9528" w:type="dxa"/>
            <w:gridSpan w:val="6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  <w:vAlign w:val="bottom"/>
          </w:tcPr>
          <w:p w14:paraId="2AC90C9C" w14:textId="77777777" w:rsidR="002D5940" w:rsidRPr="007460C1" w:rsidRDefault="002D5940" w:rsidP="007663CB">
            <w:pPr>
              <w:tabs>
                <w:tab w:val="left" w:pos="709"/>
              </w:tabs>
              <w:spacing w:before="120" w:line="276" w:lineRule="auto"/>
              <w:rPr>
                <w:rFonts w:ascii="Arial" w:hAnsi="Arial" w:cs="Arial"/>
                <w:b/>
                <w:bCs/>
              </w:rPr>
            </w:pPr>
          </w:p>
        </w:tc>
      </w:tr>
      <w:tr w:rsidR="002D5940" w:rsidRPr="007460C1" w14:paraId="5BE4B53A" w14:textId="77777777" w:rsidTr="0052750A">
        <w:tc>
          <w:tcPr>
            <w:tcW w:w="1143" w:type="dxa"/>
            <w:tcBorders>
              <w:top w:val="dashed" w:sz="4" w:space="0" w:color="auto"/>
              <w:left w:val="nil"/>
              <w:bottom w:val="nil"/>
              <w:right w:val="nil"/>
            </w:tcBorders>
            <w:vAlign w:val="bottom"/>
          </w:tcPr>
          <w:p w14:paraId="4D40A371" w14:textId="77777777" w:rsidR="002D5940" w:rsidRPr="007460C1" w:rsidRDefault="002D5940" w:rsidP="007663CB">
            <w:pPr>
              <w:tabs>
                <w:tab w:val="left" w:pos="709"/>
              </w:tabs>
              <w:spacing w:before="120" w:line="276" w:lineRule="auto"/>
              <w:rPr>
                <w:rFonts w:ascii="Arial" w:hAnsi="Arial" w:cs="Arial"/>
              </w:rPr>
            </w:pPr>
            <w:r w:rsidRPr="007460C1">
              <w:rPr>
                <w:rFonts w:ascii="Arial" w:hAnsi="Arial" w:cs="Arial"/>
              </w:rPr>
              <w:t>Courriel :</w:t>
            </w:r>
          </w:p>
        </w:tc>
        <w:tc>
          <w:tcPr>
            <w:tcW w:w="8385" w:type="dxa"/>
            <w:gridSpan w:val="5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  <w:vAlign w:val="bottom"/>
          </w:tcPr>
          <w:p w14:paraId="43CAF34D" w14:textId="77777777" w:rsidR="002D5940" w:rsidRPr="007460C1" w:rsidRDefault="002D5940" w:rsidP="007663CB">
            <w:pPr>
              <w:tabs>
                <w:tab w:val="left" w:pos="709"/>
              </w:tabs>
              <w:spacing w:before="120" w:line="276" w:lineRule="auto"/>
              <w:rPr>
                <w:rFonts w:ascii="Arial" w:hAnsi="Arial" w:cs="Arial"/>
                <w:b/>
                <w:bCs/>
              </w:rPr>
            </w:pPr>
          </w:p>
        </w:tc>
      </w:tr>
      <w:tr w:rsidR="002D5940" w:rsidRPr="007460C1" w14:paraId="16652B91" w14:textId="77777777" w:rsidTr="0052750A">
        <w:trPr>
          <w:gridAfter w:val="1"/>
          <w:wAfter w:w="3396" w:type="dxa"/>
        </w:trPr>
        <w:tc>
          <w:tcPr>
            <w:tcW w:w="13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094D41" w14:textId="77777777" w:rsidR="002D5940" w:rsidRPr="007460C1" w:rsidRDefault="002D5940" w:rsidP="007663CB">
            <w:pPr>
              <w:tabs>
                <w:tab w:val="left" w:pos="709"/>
              </w:tabs>
              <w:spacing w:before="120" w:line="276" w:lineRule="auto"/>
              <w:rPr>
                <w:rFonts w:ascii="Arial" w:hAnsi="Arial" w:cs="Arial"/>
              </w:rPr>
            </w:pPr>
            <w:r w:rsidRPr="007460C1">
              <w:rPr>
                <w:rFonts w:ascii="Arial" w:hAnsi="Arial" w:cs="Arial"/>
              </w:rPr>
              <w:t>Téléphone :</w:t>
            </w:r>
          </w:p>
        </w:tc>
        <w:tc>
          <w:tcPr>
            <w:tcW w:w="1645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  <w:vAlign w:val="bottom"/>
          </w:tcPr>
          <w:p w14:paraId="2FE5B8FD" w14:textId="77777777" w:rsidR="002D5940" w:rsidRPr="007460C1" w:rsidRDefault="002D5940" w:rsidP="007663CB">
            <w:pPr>
              <w:tabs>
                <w:tab w:val="left" w:pos="709"/>
              </w:tabs>
              <w:spacing w:before="120" w:line="276" w:lineRule="auto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52" w:type="dxa"/>
            <w:tcBorders>
              <w:top w:val="dashed" w:sz="4" w:space="0" w:color="auto"/>
              <w:left w:val="nil"/>
              <w:bottom w:val="nil"/>
              <w:right w:val="nil"/>
            </w:tcBorders>
            <w:vAlign w:val="bottom"/>
          </w:tcPr>
          <w:p w14:paraId="1AF69DDA" w14:textId="77777777" w:rsidR="002D5940" w:rsidRPr="007460C1" w:rsidRDefault="002D5940" w:rsidP="007663CB">
            <w:pPr>
              <w:tabs>
                <w:tab w:val="left" w:pos="709"/>
              </w:tabs>
              <w:spacing w:before="120" w:line="276" w:lineRule="auto"/>
              <w:jc w:val="right"/>
              <w:rPr>
                <w:rFonts w:ascii="Arial" w:hAnsi="Arial" w:cs="Arial"/>
              </w:rPr>
            </w:pPr>
            <w:r w:rsidRPr="007460C1">
              <w:rPr>
                <w:rFonts w:ascii="Arial" w:hAnsi="Arial" w:cs="Arial"/>
              </w:rPr>
              <w:t>Télécopie :</w:t>
            </w:r>
          </w:p>
        </w:tc>
        <w:tc>
          <w:tcPr>
            <w:tcW w:w="1645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  <w:vAlign w:val="bottom"/>
          </w:tcPr>
          <w:p w14:paraId="021262CE" w14:textId="77777777" w:rsidR="002D5940" w:rsidRPr="007460C1" w:rsidRDefault="002D5940" w:rsidP="007663CB">
            <w:pPr>
              <w:tabs>
                <w:tab w:val="left" w:pos="709"/>
              </w:tabs>
              <w:spacing w:before="120" w:line="276" w:lineRule="auto"/>
              <w:rPr>
                <w:rFonts w:ascii="Arial" w:hAnsi="Arial" w:cs="Arial"/>
                <w:b/>
                <w:bCs/>
              </w:rPr>
            </w:pPr>
          </w:p>
        </w:tc>
      </w:tr>
    </w:tbl>
    <w:p w14:paraId="42450C08" w14:textId="77777777" w:rsidR="002D5940" w:rsidRPr="007460C1" w:rsidRDefault="002D5940" w:rsidP="007663CB">
      <w:pPr>
        <w:spacing w:line="276" w:lineRule="auto"/>
        <w:rPr>
          <w:rFonts w:ascii="Arial" w:hAnsi="Arial" w:cs="Arial"/>
        </w:rPr>
      </w:pPr>
    </w:p>
    <w:tbl>
      <w:tblPr>
        <w:tblW w:w="9356" w:type="dxa"/>
        <w:tblInd w:w="675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76"/>
        <w:gridCol w:w="350"/>
        <w:gridCol w:w="350"/>
        <w:gridCol w:w="350"/>
        <w:gridCol w:w="236"/>
        <w:gridCol w:w="350"/>
        <w:gridCol w:w="350"/>
        <w:gridCol w:w="350"/>
        <w:gridCol w:w="236"/>
        <w:gridCol w:w="350"/>
        <w:gridCol w:w="350"/>
        <w:gridCol w:w="350"/>
        <w:gridCol w:w="284"/>
        <w:gridCol w:w="350"/>
        <w:gridCol w:w="350"/>
        <w:gridCol w:w="350"/>
        <w:gridCol w:w="350"/>
        <w:gridCol w:w="350"/>
        <w:gridCol w:w="1290"/>
        <w:gridCol w:w="1134"/>
      </w:tblGrid>
      <w:tr w:rsidR="002D5940" w:rsidRPr="007460C1" w14:paraId="07568F1F" w14:textId="77777777" w:rsidTr="0052750A"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6DEB5BC8" w14:textId="77777777" w:rsidR="002D5940" w:rsidRPr="007460C1" w:rsidRDefault="002D5940" w:rsidP="007663CB">
            <w:pPr>
              <w:spacing w:line="276" w:lineRule="auto"/>
              <w:rPr>
                <w:rFonts w:ascii="Arial" w:hAnsi="Arial" w:cs="Arial"/>
              </w:rPr>
            </w:pPr>
            <w:r w:rsidRPr="007460C1">
              <w:rPr>
                <w:rFonts w:ascii="Arial" w:hAnsi="Arial" w:cs="Arial"/>
              </w:rPr>
              <w:t>N° SIRET :</w:t>
            </w: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2CEF6E" w14:textId="77777777" w:rsidR="002D5940" w:rsidRPr="007460C1" w:rsidRDefault="002D5940" w:rsidP="007663CB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EA3ED4" w14:textId="77777777" w:rsidR="002D5940" w:rsidRPr="007460C1" w:rsidRDefault="002D5940" w:rsidP="007663CB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792C32" w14:textId="77777777" w:rsidR="002D5940" w:rsidRPr="007460C1" w:rsidRDefault="002D5940" w:rsidP="007663CB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7A16A8E" w14:textId="77777777" w:rsidR="002D5940" w:rsidRPr="007460C1" w:rsidRDefault="002D5940" w:rsidP="007663CB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81B51C" w14:textId="77777777" w:rsidR="002D5940" w:rsidRPr="007460C1" w:rsidRDefault="002D5940" w:rsidP="007663CB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0DBFC0" w14:textId="77777777" w:rsidR="002D5940" w:rsidRPr="007460C1" w:rsidRDefault="002D5940" w:rsidP="007663CB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81F4A8" w14:textId="77777777" w:rsidR="002D5940" w:rsidRPr="007460C1" w:rsidRDefault="002D5940" w:rsidP="007663CB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7938496" w14:textId="77777777" w:rsidR="002D5940" w:rsidRPr="007460C1" w:rsidRDefault="002D5940" w:rsidP="007663CB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5220C5" w14:textId="77777777" w:rsidR="002D5940" w:rsidRPr="007460C1" w:rsidRDefault="002D5940" w:rsidP="007663CB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BFFAD7" w14:textId="77777777" w:rsidR="002D5940" w:rsidRPr="007460C1" w:rsidRDefault="002D5940" w:rsidP="007663CB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06B258" w14:textId="77777777" w:rsidR="002D5940" w:rsidRPr="007460C1" w:rsidRDefault="002D5940" w:rsidP="007663CB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1F4A233" w14:textId="77777777" w:rsidR="002D5940" w:rsidRPr="007460C1" w:rsidRDefault="002D5940" w:rsidP="007663CB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FF5C44" w14:textId="77777777" w:rsidR="002D5940" w:rsidRPr="007460C1" w:rsidRDefault="002D5940" w:rsidP="007663CB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835919" w14:textId="77777777" w:rsidR="002D5940" w:rsidRPr="007460C1" w:rsidRDefault="002D5940" w:rsidP="007663CB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FDD6FE" w14:textId="77777777" w:rsidR="002D5940" w:rsidRPr="007460C1" w:rsidRDefault="002D5940" w:rsidP="007663CB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2DAFFC" w14:textId="77777777" w:rsidR="002D5940" w:rsidRPr="007460C1" w:rsidRDefault="002D5940" w:rsidP="007663CB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C504A1" w14:textId="77777777" w:rsidR="002D5940" w:rsidRPr="007460C1" w:rsidRDefault="002D5940" w:rsidP="007663CB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414F632A" w14:textId="77777777" w:rsidR="002D5940" w:rsidRPr="007460C1" w:rsidRDefault="002D5940" w:rsidP="007663CB">
            <w:pPr>
              <w:spacing w:line="276" w:lineRule="auto"/>
              <w:jc w:val="right"/>
              <w:rPr>
                <w:rFonts w:ascii="Arial" w:hAnsi="Arial" w:cs="Arial"/>
              </w:rPr>
            </w:pPr>
            <w:r w:rsidRPr="007460C1">
              <w:rPr>
                <w:rFonts w:ascii="Arial" w:hAnsi="Arial" w:cs="Arial"/>
              </w:rPr>
              <w:t>Code APE :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9C1176" w14:textId="77777777" w:rsidR="002D5940" w:rsidRPr="007460C1" w:rsidRDefault="002D5940" w:rsidP="007663CB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</w:tr>
    </w:tbl>
    <w:p w14:paraId="1EBD5508" w14:textId="77777777" w:rsidR="00781159" w:rsidRPr="007460C1" w:rsidRDefault="00781159" w:rsidP="007663CB">
      <w:pPr>
        <w:spacing w:line="276" w:lineRule="auto"/>
        <w:jc w:val="both"/>
        <w:rPr>
          <w:rFonts w:ascii="Arial" w:eastAsia="Wingdings" w:hAnsi="Arial" w:cs="Arial"/>
          <w:b/>
          <w:color w:val="548DD4"/>
          <w:spacing w:val="-10"/>
        </w:rPr>
      </w:pPr>
    </w:p>
    <w:p w14:paraId="6073D34B" w14:textId="77777777" w:rsidR="000C7EC3" w:rsidRPr="00AC0AC4" w:rsidRDefault="00AC0AC4" w:rsidP="00BF16FE">
      <w:pPr>
        <w:keepNext/>
        <w:numPr>
          <w:ilvl w:val="0"/>
          <w:numId w:val="8"/>
        </w:numPr>
        <w:spacing w:after="120" w:line="276" w:lineRule="auto"/>
        <w:ind w:left="432" w:firstLine="135"/>
        <w:jc w:val="both"/>
        <w:outlineLvl w:val="0"/>
        <w:rPr>
          <w:rFonts w:ascii="Arial" w:eastAsia="Wingdings" w:hAnsi="Arial" w:cs="Arial"/>
          <w:b/>
          <w:color w:val="548DD4"/>
          <w:spacing w:val="-10"/>
        </w:rPr>
      </w:pPr>
      <w:r w:rsidRPr="00AC0AC4">
        <w:rPr>
          <w:rFonts w:ascii="Arial" w:hAnsi="Arial" w:cs="Arial"/>
        </w:rPr>
        <w:t>La candidature est présentée pour la</w:t>
      </w:r>
      <w:r w:rsidR="000C7EC3" w:rsidRPr="00AC0AC4">
        <w:rPr>
          <w:rFonts w:ascii="Arial" w:hAnsi="Arial" w:cs="Arial"/>
        </w:rPr>
        <w:t xml:space="preserve"> procédure de passation du marché public </w:t>
      </w:r>
      <w:r w:rsidR="000C7EC3" w:rsidRPr="00AC0AC4">
        <w:rPr>
          <w:rFonts w:ascii="Arial" w:hAnsi="Arial" w:cs="Arial"/>
          <w:b/>
          <w:bCs/>
          <w:sz w:val="16"/>
          <w:szCs w:val="16"/>
        </w:rPr>
        <w:br w:type="page"/>
      </w:r>
    </w:p>
    <w:p w14:paraId="567DD7B6" w14:textId="77777777" w:rsidR="000C7EC3" w:rsidRPr="007460C1" w:rsidRDefault="000C7EC3" w:rsidP="007663CB">
      <w:pPr>
        <w:spacing w:line="276" w:lineRule="auto"/>
        <w:jc w:val="both"/>
        <w:rPr>
          <w:rFonts w:ascii="Arial" w:hAnsi="Arial" w:cs="Arial"/>
        </w:rPr>
      </w:pPr>
      <w:r w:rsidRPr="007663CB">
        <w:rPr>
          <w:rFonts w:ascii="Wingdings" w:eastAsia="Wingdings" w:hAnsi="Wingdings" w:cs="Arial"/>
          <w:b/>
          <w:color w:val="548DD4"/>
          <w:spacing w:val="-10"/>
        </w:rPr>
        <w:lastRenderedPageBreak/>
        <w:t></w:t>
      </w:r>
      <w:r w:rsidRPr="007663CB">
        <w:rPr>
          <w:rFonts w:ascii="Wingdings" w:eastAsia="Wingdings" w:hAnsi="Wingdings" w:cs="Arial"/>
          <w:b/>
          <w:color w:val="548DD4"/>
          <w:spacing w:val="-10"/>
        </w:rPr>
        <w:t></w:t>
      </w:r>
      <w:r w:rsidRPr="007460C1">
        <w:rPr>
          <w:rFonts w:ascii="Arial" w:hAnsi="Arial" w:cs="Arial"/>
        </w:rPr>
        <w:t>Au titre de la présente consultation, je suis :</w:t>
      </w:r>
    </w:p>
    <w:p w14:paraId="34C93770" w14:textId="77777777" w:rsidR="000C7EC3" w:rsidRPr="007460C1" w:rsidRDefault="000C7EC3" w:rsidP="007663CB">
      <w:pPr>
        <w:spacing w:line="276" w:lineRule="auto"/>
        <w:jc w:val="both"/>
        <w:rPr>
          <w:rFonts w:ascii="Arial" w:hAnsi="Arial" w:cs="Arial"/>
        </w:rPr>
      </w:pPr>
    </w:p>
    <w:p w14:paraId="266080C2" w14:textId="77777777" w:rsidR="000C7EC3" w:rsidRPr="007460C1" w:rsidRDefault="000C7EC3" w:rsidP="007663CB">
      <w:pPr>
        <w:spacing w:line="276" w:lineRule="auto"/>
        <w:ind w:left="567"/>
        <w:jc w:val="both"/>
        <w:rPr>
          <w:rFonts w:ascii="Arial" w:hAnsi="Arial" w:cs="Arial"/>
        </w:rPr>
      </w:pPr>
      <w:r w:rsidRPr="007460C1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460C1">
        <w:rPr>
          <w:rFonts w:ascii="Arial" w:hAnsi="Arial" w:cs="Arial"/>
        </w:rPr>
        <w:instrText xml:space="preserve"> FORMCHECKBOX </w:instrText>
      </w:r>
      <w:r w:rsidR="00C56EB5">
        <w:rPr>
          <w:rFonts w:ascii="Arial" w:hAnsi="Arial" w:cs="Arial"/>
        </w:rPr>
      </w:r>
      <w:r w:rsidR="00C56EB5">
        <w:rPr>
          <w:rFonts w:ascii="Arial" w:hAnsi="Arial" w:cs="Arial"/>
        </w:rPr>
        <w:fldChar w:fldCharType="separate"/>
      </w:r>
      <w:r w:rsidRPr="007460C1">
        <w:rPr>
          <w:rFonts w:ascii="Arial" w:hAnsi="Arial" w:cs="Arial"/>
        </w:rPr>
        <w:fldChar w:fldCharType="end"/>
      </w:r>
      <w:r w:rsidRPr="007460C1">
        <w:rPr>
          <w:rFonts w:ascii="Arial" w:hAnsi="Arial" w:cs="Arial"/>
          <w:bCs/>
        </w:rPr>
        <w:t xml:space="preserve"> </w:t>
      </w:r>
      <w:r w:rsidRPr="007460C1">
        <w:rPr>
          <w:rFonts w:ascii="Arial" w:hAnsi="Arial" w:cs="Arial"/>
        </w:rPr>
        <w:t>Candidat</w:t>
      </w:r>
      <w:r w:rsidRPr="007460C1">
        <w:rPr>
          <w:rFonts w:ascii="Arial" w:hAnsi="Arial" w:cs="Arial"/>
        </w:rPr>
        <w:tab/>
      </w:r>
      <w:r w:rsidRPr="007460C1">
        <w:rPr>
          <w:rFonts w:ascii="Arial" w:hAnsi="Arial" w:cs="Arial"/>
        </w:rPr>
        <w:tab/>
      </w:r>
      <w:r w:rsidRPr="007460C1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460C1">
        <w:rPr>
          <w:rFonts w:ascii="Arial" w:hAnsi="Arial" w:cs="Arial"/>
        </w:rPr>
        <w:instrText xml:space="preserve"> FORMCHECKBOX </w:instrText>
      </w:r>
      <w:r w:rsidR="00C56EB5">
        <w:rPr>
          <w:rFonts w:ascii="Arial" w:hAnsi="Arial" w:cs="Arial"/>
        </w:rPr>
      </w:r>
      <w:r w:rsidR="00C56EB5">
        <w:rPr>
          <w:rFonts w:ascii="Arial" w:hAnsi="Arial" w:cs="Arial"/>
        </w:rPr>
        <w:fldChar w:fldCharType="separate"/>
      </w:r>
      <w:r w:rsidRPr="007460C1">
        <w:rPr>
          <w:rFonts w:ascii="Arial" w:hAnsi="Arial" w:cs="Arial"/>
        </w:rPr>
        <w:fldChar w:fldCharType="end"/>
      </w:r>
      <w:r w:rsidRPr="007460C1">
        <w:rPr>
          <w:rFonts w:ascii="Arial" w:hAnsi="Arial" w:cs="Arial"/>
          <w:bCs/>
        </w:rPr>
        <w:t xml:space="preserve"> </w:t>
      </w:r>
      <w:r w:rsidRPr="007460C1">
        <w:rPr>
          <w:rFonts w:ascii="Arial" w:hAnsi="Arial" w:cs="Arial"/>
        </w:rPr>
        <w:t>Mandataire</w:t>
      </w:r>
    </w:p>
    <w:p w14:paraId="5F384760" w14:textId="77777777" w:rsidR="000C7EC3" w:rsidRPr="007460C1" w:rsidRDefault="000C7EC3" w:rsidP="007663CB">
      <w:pPr>
        <w:spacing w:line="276" w:lineRule="auto"/>
        <w:ind w:left="567"/>
        <w:jc w:val="both"/>
        <w:rPr>
          <w:rFonts w:ascii="Arial" w:hAnsi="Arial" w:cs="Arial"/>
        </w:rPr>
      </w:pPr>
    </w:p>
    <w:p w14:paraId="0D1710DC" w14:textId="77777777" w:rsidR="000C7EC3" w:rsidRDefault="000C7EC3" w:rsidP="007663CB">
      <w:pPr>
        <w:spacing w:line="276" w:lineRule="auto"/>
        <w:ind w:left="567"/>
        <w:jc w:val="both"/>
        <w:rPr>
          <w:rFonts w:ascii="Arial" w:hAnsi="Arial" w:cs="Arial"/>
        </w:rPr>
      </w:pPr>
      <w:r w:rsidRPr="007460C1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460C1">
        <w:rPr>
          <w:rFonts w:ascii="Arial" w:hAnsi="Arial" w:cs="Arial"/>
        </w:rPr>
        <w:instrText xml:space="preserve"> FORMCHECKBOX </w:instrText>
      </w:r>
      <w:r w:rsidR="00C56EB5">
        <w:rPr>
          <w:rFonts w:ascii="Arial" w:hAnsi="Arial" w:cs="Arial"/>
        </w:rPr>
      </w:r>
      <w:r w:rsidR="00C56EB5">
        <w:rPr>
          <w:rFonts w:ascii="Arial" w:hAnsi="Arial" w:cs="Arial"/>
        </w:rPr>
        <w:fldChar w:fldCharType="separate"/>
      </w:r>
      <w:r w:rsidRPr="007460C1">
        <w:rPr>
          <w:rFonts w:ascii="Arial" w:hAnsi="Arial" w:cs="Arial"/>
        </w:rPr>
        <w:fldChar w:fldCharType="end"/>
      </w:r>
      <w:r w:rsidRPr="007460C1">
        <w:rPr>
          <w:rFonts w:ascii="Arial" w:hAnsi="Arial" w:cs="Arial"/>
          <w:bCs/>
        </w:rPr>
        <w:t xml:space="preserve"> </w:t>
      </w:r>
      <w:r w:rsidRPr="007460C1">
        <w:rPr>
          <w:rFonts w:ascii="Arial" w:hAnsi="Arial" w:cs="Arial"/>
        </w:rPr>
        <w:t>Cotraitant</w:t>
      </w:r>
      <w:r w:rsidRPr="007460C1">
        <w:rPr>
          <w:rFonts w:ascii="Arial" w:hAnsi="Arial" w:cs="Arial"/>
        </w:rPr>
        <w:tab/>
      </w:r>
      <w:r w:rsidRPr="007460C1">
        <w:rPr>
          <w:rFonts w:ascii="Arial" w:hAnsi="Arial" w:cs="Arial"/>
        </w:rPr>
        <w:tab/>
      </w:r>
      <w:r w:rsidRPr="007460C1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460C1">
        <w:rPr>
          <w:rFonts w:ascii="Arial" w:hAnsi="Arial" w:cs="Arial"/>
        </w:rPr>
        <w:instrText xml:space="preserve"> FORMCHECKBOX </w:instrText>
      </w:r>
      <w:r w:rsidR="00C56EB5">
        <w:rPr>
          <w:rFonts w:ascii="Arial" w:hAnsi="Arial" w:cs="Arial"/>
        </w:rPr>
      </w:r>
      <w:r w:rsidR="00C56EB5">
        <w:rPr>
          <w:rFonts w:ascii="Arial" w:hAnsi="Arial" w:cs="Arial"/>
        </w:rPr>
        <w:fldChar w:fldCharType="separate"/>
      </w:r>
      <w:r w:rsidRPr="007460C1">
        <w:rPr>
          <w:rFonts w:ascii="Arial" w:hAnsi="Arial" w:cs="Arial"/>
        </w:rPr>
        <w:fldChar w:fldCharType="end"/>
      </w:r>
      <w:r w:rsidRPr="007460C1">
        <w:rPr>
          <w:rFonts w:ascii="Arial" w:hAnsi="Arial" w:cs="Arial"/>
          <w:bCs/>
        </w:rPr>
        <w:t xml:space="preserve"> </w:t>
      </w:r>
      <w:r w:rsidRPr="007460C1">
        <w:rPr>
          <w:rFonts w:ascii="Arial" w:hAnsi="Arial" w:cs="Arial"/>
        </w:rPr>
        <w:t xml:space="preserve">Sous-traitant </w:t>
      </w:r>
    </w:p>
    <w:p w14:paraId="48EE7960" w14:textId="77777777" w:rsidR="00AC0AC4" w:rsidRDefault="00AC0AC4" w:rsidP="007663CB">
      <w:pPr>
        <w:spacing w:line="276" w:lineRule="auto"/>
        <w:ind w:left="567"/>
        <w:jc w:val="both"/>
        <w:rPr>
          <w:rFonts w:ascii="Arial" w:hAnsi="Arial" w:cs="Arial"/>
        </w:rPr>
      </w:pPr>
    </w:p>
    <w:p w14:paraId="2890908F" w14:textId="77777777" w:rsidR="00BD387D" w:rsidRDefault="00BD387D" w:rsidP="00BD387D">
      <w:pPr>
        <w:spacing w:line="276" w:lineRule="auto"/>
        <w:ind w:left="567"/>
        <w:jc w:val="both"/>
        <w:rPr>
          <w:rFonts w:ascii="Arial" w:hAnsi="Arial" w:cs="Arial"/>
        </w:rPr>
      </w:pPr>
      <w:r w:rsidRPr="00174E37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174E37">
        <w:rPr>
          <w:rFonts w:ascii="Arial" w:hAnsi="Arial" w:cs="Arial"/>
        </w:rPr>
        <w:instrText xml:space="preserve"> FORMCHECKBOX </w:instrText>
      </w:r>
      <w:r w:rsidR="00C56EB5">
        <w:rPr>
          <w:rFonts w:ascii="Arial" w:hAnsi="Arial" w:cs="Arial"/>
        </w:rPr>
      </w:r>
      <w:r w:rsidR="00C56EB5">
        <w:rPr>
          <w:rFonts w:ascii="Arial" w:hAnsi="Arial" w:cs="Arial"/>
        </w:rPr>
        <w:fldChar w:fldCharType="separate"/>
      </w:r>
      <w:r w:rsidRPr="00174E37">
        <w:rPr>
          <w:rFonts w:ascii="Arial" w:hAnsi="Arial" w:cs="Arial"/>
        </w:rPr>
        <w:fldChar w:fldCharType="end"/>
      </w:r>
      <w:r w:rsidRPr="00174E37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</w:rPr>
        <w:t>Autre (à préciser*) : ……………………………………………………………………………………………</w:t>
      </w:r>
      <w:proofErr w:type="gramStart"/>
      <w:r>
        <w:rPr>
          <w:rFonts w:ascii="Arial" w:hAnsi="Arial" w:cs="Arial"/>
        </w:rPr>
        <w:t>…….</w:t>
      </w:r>
      <w:proofErr w:type="gramEnd"/>
      <w:r>
        <w:rPr>
          <w:rFonts w:ascii="Arial" w:hAnsi="Arial" w:cs="Arial"/>
        </w:rPr>
        <w:t>.</w:t>
      </w:r>
    </w:p>
    <w:p w14:paraId="4D06819C" w14:textId="77777777" w:rsidR="00BD387D" w:rsidRDefault="00BD387D" w:rsidP="00BD387D">
      <w:pPr>
        <w:spacing w:line="276" w:lineRule="auto"/>
        <w:ind w:left="567"/>
        <w:jc w:val="both"/>
        <w:rPr>
          <w:rFonts w:ascii="Arial" w:hAnsi="Arial" w:cs="Arial"/>
        </w:rPr>
      </w:pPr>
    </w:p>
    <w:p w14:paraId="0DA71857" w14:textId="77777777" w:rsidR="00BD387D" w:rsidRDefault="00BD387D" w:rsidP="00BD387D">
      <w:pPr>
        <w:spacing w:line="276" w:lineRule="auto"/>
        <w:ind w:left="567"/>
        <w:jc w:val="both"/>
        <w:rPr>
          <w:rFonts w:ascii="Arial" w:hAnsi="Arial" w:cs="Arial"/>
        </w:rPr>
      </w:pPr>
    </w:p>
    <w:p w14:paraId="5E5D6CD6" w14:textId="77777777" w:rsidR="00BD387D" w:rsidRDefault="00BD387D" w:rsidP="00BD387D">
      <w:pPr>
        <w:spacing w:line="276" w:lineRule="auto"/>
        <w:ind w:left="567"/>
        <w:jc w:val="both"/>
        <w:rPr>
          <w:rFonts w:ascii="Arial" w:hAnsi="Arial" w:cs="Arial"/>
        </w:rPr>
      </w:pPr>
    </w:p>
    <w:p w14:paraId="41254687" w14:textId="77777777" w:rsidR="00BD387D" w:rsidRDefault="00BD387D" w:rsidP="00BD387D">
      <w:pPr>
        <w:spacing w:line="276" w:lineRule="auto"/>
        <w:ind w:left="567"/>
        <w:jc w:val="both"/>
        <w:rPr>
          <w:rFonts w:ascii="Arial" w:hAnsi="Arial" w:cs="Arial"/>
        </w:rPr>
      </w:pPr>
      <w:r w:rsidRPr="00B2748A">
        <w:rPr>
          <w:rFonts w:ascii="Arial" w:hAnsi="Arial" w:cs="Arial"/>
        </w:rPr>
        <w:t xml:space="preserve">* </w:t>
      </w:r>
      <w:r>
        <w:rPr>
          <w:rFonts w:ascii="Arial" w:hAnsi="Arial" w:cs="Arial"/>
        </w:rPr>
        <w:t>Notamment l</w:t>
      </w:r>
      <w:r w:rsidRPr="00B2748A">
        <w:rPr>
          <w:rFonts w:ascii="Arial" w:hAnsi="Arial" w:cs="Arial"/>
        </w:rPr>
        <w:t>e statut qui vous lie contractuellement à l'entité soumissionnaire.</w:t>
      </w:r>
    </w:p>
    <w:p w14:paraId="17DA92EA" w14:textId="77777777" w:rsidR="00AC0AC4" w:rsidRPr="007460C1" w:rsidRDefault="00AC0AC4" w:rsidP="007663CB">
      <w:pPr>
        <w:spacing w:line="276" w:lineRule="auto"/>
        <w:ind w:left="567"/>
        <w:jc w:val="both"/>
        <w:rPr>
          <w:rFonts w:ascii="Arial" w:hAnsi="Arial" w:cs="Arial"/>
        </w:rPr>
      </w:pPr>
    </w:p>
    <w:p w14:paraId="3742DF45" w14:textId="77777777" w:rsidR="000C7EC3" w:rsidRPr="007460C1" w:rsidRDefault="000C7EC3" w:rsidP="007663CB">
      <w:pPr>
        <w:spacing w:line="276" w:lineRule="auto"/>
        <w:ind w:left="567"/>
        <w:jc w:val="both"/>
        <w:rPr>
          <w:rFonts w:ascii="Arial" w:hAnsi="Arial" w:cs="Arial"/>
        </w:rPr>
      </w:pPr>
    </w:p>
    <w:tbl>
      <w:tblPr>
        <w:tblW w:w="0" w:type="auto"/>
        <w:shd w:val="clear" w:color="auto" w:fill="BDD6EE"/>
        <w:tblLook w:val="04A0" w:firstRow="1" w:lastRow="0" w:firstColumn="1" w:lastColumn="0" w:noHBand="0" w:noVBand="1"/>
      </w:tblPr>
      <w:tblGrid>
        <w:gridCol w:w="10204"/>
      </w:tblGrid>
      <w:tr w:rsidR="00261FC1" w:rsidRPr="007460C1" w14:paraId="03DADFBF" w14:textId="77777777" w:rsidTr="00547F6F">
        <w:tc>
          <w:tcPr>
            <w:tcW w:w="10344" w:type="dxa"/>
            <w:shd w:val="clear" w:color="auto" w:fill="BDD6EE"/>
          </w:tcPr>
          <w:p w14:paraId="1B7C1FC1" w14:textId="66616AE9" w:rsidR="00261FC1" w:rsidRPr="007460C1" w:rsidRDefault="00781159" w:rsidP="00E66BDB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460C1">
              <w:rPr>
                <w:rFonts w:ascii="Arial" w:hAnsi="Arial" w:cs="Arial"/>
                <w:b/>
                <w:bCs/>
                <w:sz w:val="22"/>
                <w:szCs w:val="22"/>
              </w:rPr>
              <w:t>D</w:t>
            </w:r>
            <w:r w:rsidR="001A1D05" w:rsidRPr="007460C1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Pr="007460C1">
              <w:rPr>
                <w:rFonts w:ascii="Arial" w:hAnsi="Arial" w:cs="Arial"/>
                <w:b/>
                <w:bCs/>
                <w:sz w:val="22"/>
                <w:szCs w:val="22"/>
              </w:rPr>
              <w:t>–</w:t>
            </w:r>
            <w:r w:rsidR="001A1D05" w:rsidRPr="007460C1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="00026653" w:rsidRPr="00026653">
              <w:rPr>
                <w:rFonts w:ascii="Arial" w:hAnsi="Arial" w:cs="Arial"/>
                <w:b/>
                <w:bCs/>
                <w:sz w:val="22"/>
                <w:szCs w:val="22"/>
              </w:rPr>
              <w:t>LISTE DES PRINCIPALES FOURNITURES EFFECTUÉES AU COURS DES 3 DERNIERES ANNÉES</w:t>
            </w:r>
          </w:p>
        </w:tc>
      </w:tr>
    </w:tbl>
    <w:p w14:paraId="7EC65170" w14:textId="77777777" w:rsidR="00D21AD8" w:rsidRPr="007460C1" w:rsidRDefault="00D21AD8" w:rsidP="007663CB">
      <w:pPr>
        <w:tabs>
          <w:tab w:val="left" w:pos="-142"/>
          <w:tab w:val="left" w:pos="4111"/>
        </w:tabs>
        <w:spacing w:line="276" w:lineRule="auto"/>
        <w:rPr>
          <w:rFonts w:ascii="Arial" w:hAnsi="Arial" w:cs="Arial"/>
          <w:b/>
          <w:bCs/>
          <w:sz w:val="22"/>
          <w:szCs w:val="22"/>
        </w:rPr>
      </w:pPr>
    </w:p>
    <w:p w14:paraId="192F3897" w14:textId="64A99F10" w:rsidR="009003C7" w:rsidRPr="00680FFB" w:rsidRDefault="00627F6C" w:rsidP="007663CB">
      <w:pPr>
        <w:tabs>
          <w:tab w:val="left" w:pos="-142"/>
          <w:tab w:val="left" w:pos="4111"/>
        </w:tabs>
        <w:spacing w:line="276" w:lineRule="auto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680FFB">
        <w:rPr>
          <w:rFonts w:ascii="Arial" w:hAnsi="Arial" w:cs="Arial"/>
          <w:b/>
          <w:bCs/>
          <w:color w:val="000000" w:themeColor="text1"/>
          <w:sz w:val="22"/>
          <w:szCs w:val="22"/>
        </w:rPr>
        <w:t>Année</w:t>
      </w:r>
      <w:r w:rsidR="00536BA2">
        <w:rPr>
          <w:rFonts w:ascii="Arial" w:hAnsi="Arial" w:cs="Arial"/>
          <w:b/>
          <w:bCs/>
          <w:color w:val="000000" w:themeColor="text1"/>
          <w:sz w:val="22"/>
          <w:szCs w:val="22"/>
        </w:rPr>
        <w:t> </w:t>
      </w:r>
      <w:proofErr w:type="gramStart"/>
      <w:r w:rsidR="00536BA2">
        <w:rPr>
          <w:rFonts w:ascii="Arial" w:hAnsi="Arial" w:cs="Arial"/>
          <w:b/>
          <w:bCs/>
          <w:color w:val="000000" w:themeColor="text1"/>
          <w:sz w:val="22"/>
          <w:szCs w:val="22"/>
        </w:rPr>
        <w:t>…….</w:t>
      </w:r>
      <w:proofErr w:type="gramEnd"/>
      <w:r w:rsidR="009003C7" w:rsidRPr="00680FFB">
        <w:rPr>
          <w:rFonts w:ascii="Arial" w:hAnsi="Arial" w:cs="Arial"/>
          <w:b/>
          <w:bCs/>
          <w:color w:val="000000" w:themeColor="text1"/>
          <w:sz w:val="22"/>
          <w:szCs w:val="22"/>
        </w:rPr>
        <w:t> :</w:t>
      </w:r>
    </w:p>
    <w:p w14:paraId="439AB8EB" w14:textId="77777777" w:rsidR="009003C7" w:rsidRPr="007460C1" w:rsidRDefault="009003C7" w:rsidP="007663CB">
      <w:pPr>
        <w:tabs>
          <w:tab w:val="left" w:pos="-142"/>
          <w:tab w:val="left" w:pos="4111"/>
        </w:tabs>
        <w:spacing w:line="276" w:lineRule="auto"/>
        <w:rPr>
          <w:rFonts w:ascii="Arial" w:hAnsi="Arial" w:cs="Arial"/>
          <w:b/>
          <w:b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01"/>
        <w:gridCol w:w="2388"/>
        <w:gridCol w:w="2103"/>
        <w:gridCol w:w="2102"/>
      </w:tblGrid>
      <w:tr w:rsidR="009003C7" w:rsidRPr="007460C1" w14:paraId="43FDD3FA" w14:textId="77777777" w:rsidTr="00744DDB">
        <w:tc>
          <w:tcPr>
            <w:tcW w:w="3652" w:type="dxa"/>
            <w:shd w:val="clear" w:color="auto" w:fill="auto"/>
            <w:vAlign w:val="center"/>
          </w:tcPr>
          <w:p w14:paraId="21B4F4D4" w14:textId="77777777" w:rsidR="009003C7" w:rsidRPr="007460C1" w:rsidRDefault="009003C7" w:rsidP="00AC0AC4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jc w:val="center"/>
              <w:rPr>
                <w:rFonts w:ascii="Arial" w:hAnsi="Arial" w:cs="Arial"/>
                <w:iCs/>
              </w:rPr>
            </w:pPr>
            <w:r w:rsidRPr="007460C1">
              <w:rPr>
                <w:rFonts w:ascii="Arial" w:hAnsi="Arial" w:cs="Arial"/>
                <w:iCs/>
              </w:rPr>
              <w:t xml:space="preserve">Type </w:t>
            </w:r>
            <w:r w:rsidR="00AC0AC4">
              <w:rPr>
                <w:rFonts w:ascii="Arial" w:hAnsi="Arial" w:cs="Arial"/>
                <w:iCs/>
              </w:rPr>
              <w:t>de prestation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36211A3F" w14:textId="77777777" w:rsidR="009003C7" w:rsidRPr="007460C1" w:rsidRDefault="009003C7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jc w:val="center"/>
              <w:rPr>
                <w:rFonts w:ascii="Arial" w:hAnsi="Arial" w:cs="Arial"/>
                <w:iCs/>
              </w:rPr>
            </w:pPr>
            <w:r w:rsidRPr="007460C1">
              <w:rPr>
                <w:rFonts w:ascii="Arial" w:hAnsi="Arial" w:cs="Arial"/>
                <w:iCs/>
              </w:rPr>
              <w:t xml:space="preserve">Destinataire </w:t>
            </w:r>
            <w:r w:rsidR="00C251A7" w:rsidRPr="007460C1">
              <w:rPr>
                <w:rFonts w:ascii="Arial" w:hAnsi="Arial" w:cs="Arial"/>
                <w:iCs/>
              </w:rPr>
              <w:t xml:space="preserve">public ou privé </w:t>
            </w:r>
            <w:r w:rsidRPr="007460C1">
              <w:rPr>
                <w:rFonts w:ascii="Arial" w:hAnsi="Arial" w:cs="Arial"/>
                <w:iCs/>
              </w:rPr>
              <w:t>(</w:t>
            </w:r>
            <w:r w:rsidR="00C251A7" w:rsidRPr="007460C1">
              <w:rPr>
                <w:rFonts w:ascii="Arial" w:hAnsi="Arial" w:cs="Arial"/>
                <w:iCs/>
              </w:rPr>
              <w:t>préciser le nom</w:t>
            </w:r>
            <w:r w:rsidRPr="007460C1">
              <w:rPr>
                <w:rFonts w:ascii="Arial" w:hAnsi="Arial" w:cs="Arial"/>
                <w:iCs/>
              </w:rPr>
              <w:t>)</w:t>
            </w:r>
            <w:r w:rsidR="00D01121" w:rsidRPr="007460C1">
              <w:rPr>
                <w:rFonts w:ascii="Arial" w:hAnsi="Arial" w:cs="Arial"/>
                <w:iCs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2EF8A354" w14:textId="77777777" w:rsidR="009003C7" w:rsidRPr="007460C1" w:rsidRDefault="009003C7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jc w:val="center"/>
              <w:rPr>
                <w:rFonts w:ascii="Arial" w:hAnsi="Arial" w:cs="Arial"/>
                <w:iCs/>
              </w:rPr>
            </w:pPr>
            <w:r w:rsidRPr="007460C1">
              <w:rPr>
                <w:rFonts w:ascii="Arial" w:hAnsi="Arial" w:cs="Arial"/>
                <w:iCs/>
              </w:rPr>
              <w:t>Date de la livraison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139E8916" w14:textId="77777777" w:rsidR="009003C7" w:rsidRPr="007460C1" w:rsidRDefault="009003C7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jc w:val="center"/>
              <w:rPr>
                <w:rFonts w:ascii="Arial" w:hAnsi="Arial" w:cs="Arial"/>
                <w:iCs/>
              </w:rPr>
            </w:pPr>
            <w:r w:rsidRPr="007460C1">
              <w:rPr>
                <w:rFonts w:ascii="Arial" w:hAnsi="Arial" w:cs="Arial"/>
                <w:iCs/>
              </w:rPr>
              <w:t>Montant en € HT</w:t>
            </w:r>
          </w:p>
        </w:tc>
      </w:tr>
      <w:tr w:rsidR="009003C7" w:rsidRPr="007460C1" w14:paraId="37D311BC" w14:textId="77777777" w:rsidTr="00744DDB">
        <w:tc>
          <w:tcPr>
            <w:tcW w:w="3652" w:type="dxa"/>
            <w:shd w:val="clear" w:color="auto" w:fill="auto"/>
            <w:vAlign w:val="center"/>
          </w:tcPr>
          <w:p w14:paraId="7BBA067E" w14:textId="77777777" w:rsidR="009003C7" w:rsidRPr="007460C1" w:rsidRDefault="009003C7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2A980676" w14:textId="77777777" w:rsidR="009003C7" w:rsidRPr="007460C1" w:rsidRDefault="009003C7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253CABEB" w14:textId="77777777" w:rsidR="009003C7" w:rsidRPr="007460C1" w:rsidRDefault="009003C7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239C220D" w14:textId="77777777" w:rsidR="009003C7" w:rsidRPr="007460C1" w:rsidRDefault="009003C7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</w:rPr>
            </w:pPr>
          </w:p>
        </w:tc>
      </w:tr>
      <w:tr w:rsidR="009003C7" w:rsidRPr="007460C1" w14:paraId="42FBC054" w14:textId="77777777" w:rsidTr="00744DDB">
        <w:tc>
          <w:tcPr>
            <w:tcW w:w="3652" w:type="dxa"/>
            <w:shd w:val="clear" w:color="auto" w:fill="auto"/>
            <w:vAlign w:val="center"/>
          </w:tcPr>
          <w:p w14:paraId="375C17F0" w14:textId="77777777" w:rsidR="009003C7" w:rsidRPr="007460C1" w:rsidRDefault="009003C7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630F2655" w14:textId="77777777" w:rsidR="009003C7" w:rsidRPr="007460C1" w:rsidRDefault="009003C7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573E640B" w14:textId="77777777" w:rsidR="009003C7" w:rsidRPr="007460C1" w:rsidRDefault="009003C7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0F90D9AF" w14:textId="77777777" w:rsidR="009003C7" w:rsidRPr="007460C1" w:rsidRDefault="009003C7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</w:rPr>
            </w:pPr>
          </w:p>
        </w:tc>
      </w:tr>
      <w:tr w:rsidR="009003C7" w:rsidRPr="007460C1" w14:paraId="7399040F" w14:textId="77777777" w:rsidTr="00744DDB">
        <w:tc>
          <w:tcPr>
            <w:tcW w:w="3652" w:type="dxa"/>
            <w:shd w:val="clear" w:color="auto" w:fill="auto"/>
            <w:vAlign w:val="center"/>
          </w:tcPr>
          <w:p w14:paraId="4F0E215E" w14:textId="77777777" w:rsidR="009003C7" w:rsidRPr="007460C1" w:rsidRDefault="009003C7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6C22FE98" w14:textId="77777777" w:rsidR="009003C7" w:rsidRPr="007460C1" w:rsidRDefault="009003C7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158DF931" w14:textId="77777777" w:rsidR="009003C7" w:rsidRPr="007460C1" w:rsidRDefault="009003C7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029D9CE7" w14:textId="77777777" w:rsidR="009003C7" w:rsidRPr="007460C1" w:rsidRDefault="009003C7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</w:rPr>
            </w:pPr>
          </w:p>
        </w:tc>
      </w:tr>
      <w:tr w:rsidR="009003C7" w:rsidRPr="007460C1" w14:paraId="3BCC286F" w14:textId="77777777" w:rsidTr="00744DDB">
        <w:tc>
          <w:tcPr>
            <w:tcW w:w="3652" w:type="dxa"/>
            <w:shd w:val="clear" w:color="auto" w:fill="auto"/>
            <w:vAlign w:val="center"/>
          </w:tcPr>
          <w:p w14:paraId="503DB1DB" w14:textId="77777777" w:rsidR="009003C7" w:rsidRPr="007460C1" w:rsidRDefault="009003C7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69DCF972" w14:textId="77777777" w:rsidR="009003C7" w:rsidRPr="007460C1" w:rsidRDefault="009003C7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5D5A70EA" w14:textId="77777777" w:rsidR="009003C7" w:rsidRPr="007460C1" w:rsidRDefault="009003C7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71AAAD6D" w14:textId="77777777" w:rsidR="009003C7" w:rsidRPr="007460C1" w:rsidRDefault="009003C7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</w:rPr>
            </w:pPr>
          </w:p>
        </w:tc>
      </w:tr>
      <w:tr w:rsidR="009003C7" w:rsidRPr="007460C1" w14:paraId="0B654C7C" w14:textId="77777777" w:rsidTr="00744DDB">
        <w:tc>
          <w:tcPr>
            <w:tcW w:w="3652" w:type="dxa"/>
            <w:shd w:val="clear" w:color="auto" w:fill="auto"/>
            <w:vAlign w:val="center"/>
          </w:tcPr>
          <w:p w14:paraId="2237EB4A" w14:textId="77777777" w:rsidR="009003C7" w:rsidRPr="007460C1" w:rsidRDefault="009003C7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564A3BDD" w14:textId="77777777" w:rsidR="009003C7" w:rsidRPr="007460C1" w:rsidRDefault="009003C7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78E78026" w14:textId="77777777" w:rsidR="009003C7" w:rsidRPr="007460C1" w:rsidRDefault="009003C7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642C1D1A" w14:textId="77777777" w:rsidR="009003C7" w:rsidRPr="007460C1" w:rsidRDefault="009003C7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</w:rPr>
            </w:pPr>
          </w:p>
        </w:tc>
      </w:tr>
    </w:tbl>
    <w:p w14:paraId="4833E2F3" w14:textId="77777777" w:rsidR="00472B25" w:rsidRPr="007460C1" w:rsidRDefault="000803C9" w:rsidP="007663CB">
      <w:pPr>
        <w:pStyle w:val="En-tte"/>
        <w:tabs>
          <w:tab w:val="clear" w:pos="4536"/>
          <w:tab w:val="clear" w:pos="9072"/>
          <w:tab w:val="left" w:pos="864"/>
        </w:tabs>
        <w:spacing w:line="276" w:lineRule="auto"/>
        <w:rPr>
          <w:rFonts w:ascii="Arial" w:hAnsi="Arial" w:cs="Arial"/>
          <w:i/>
          <w:iCs/>
          <w:sz w:val="16"/>
          <w:szCs w:val="16"/>
        </w:rPr>
      </w:pPr>
      <w:r w:rsidRPr="007460C1">
        <w:rPr>
          <w:rFonts w:ascii="Arial" w:hAnsi="Arial" w:cs="Arial"/>
          <w:i/>
          <w:iCs/>
          <w:sz w:val="16"/>
          <w:szCs w:val="16"/>
        </w:rPr>
        <w:t>(Ajouter autant de lignes que nécessaire)</w:t>
      </w:r>
    </w:p>
    <w:p w14:paraId="09965D12" w14:textId="77777777" w:rsidR="00472B25" w:rsidRPr="007460C1" w:rsidRDefault="00472B25" w:rsidP="007663CB">
      <w:pPr>
        <w:tabs>
          <w:tab w:val="left" w:pos="864"/>
        </w:tabs>
        <w:spacing w:line="276" w:lineRule="auto"/>
        <w:jc w:val="both"/>
        <w:rPr>
          <w:rFonts w:ascii="Arial" w:hAnsi="Arial" w:cs="Arial"/>
        </w:rPr>
      </w:pPr>
    </w:p>
    <w:p w14:paraId="687D3861" w14:textId="31C2534F" w:rsidR="000803C9" w:rsidRPr="00680FFB" w:rsidRDefault="00627F6C" w:rsidP="007663CB">
      <w:pPr>
        <w:tabs>
          <w:tab w:val="left" w:pos="-142"/>
          <w:tab w:val="left" w:pos="4111"/>
        </w:tabs>
        <w:spacing w:line="276" w:lineRule="auto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680FFB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Année </w:t>
      </w:r>
      <w:r w:rsidR="00536BA2">
        <w:rPr>
          <w:rFonts w:ascii="Arial" w:hAnsi="Arial" w:cs="Arial"/>
          <w:b/>
          <w:bCs/>
          <w:color w:val="000000" w:themeColor="text1"/>
          <w:sz w:val="22"/>
          <w:szCs w:val="22"/>
        </w:rPr>
        <w:t>……</w:t>
      </w:r>
      <w:r w:rsidR="000803C9" w:rsidRPr="00680FFB">
        <w:rPr>
          <w:rFonts w:ascii="Arial" w:hAnsi="Arial" w:cs="Arial"/>
          <w:b/>
          <w:bCs/>
          <w:color w:val="000000" w:themeColor="text1"/>
          <w:sz w:val="22"/>
          <w:szCs w:val="22"/>
        </w:rPr>
        <w:t> :</w:t>
      </w:r>
    </w:p>
    <w:p w14:paraId="26E8CDF6" w14:textId="77777777" w:rsidR="000803C9" w:rsidRPr="007460C1" w:rsidRDefault="000803C9" w:rsidP="007663CB">
      <w:pPr>
        <w:tabs>
          <w:tab w:val="left" w:pos="-142"/>
          <w:tab w:val="left" w:pos="4111"/>
        </w:tabs>
        <w:spacing w:line="276" w:lineRule="auto"/>
        <w:rPr>
          <w:rFonts w:ascii="Arial" w:hAnsi="Arial" w:cs="Arial"/>
          <w:b/>
          <w:b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01"/>
        <w:gridCol w:w="2388"/>
        <w:gridCol w:w="2103"/>
        <w:gridCol w:w="2102"/>
      </w:tblGrid>
      <w:tr w:rsidR="000803C9" w:rsidRPr="007460C1" w14:paraId="4C75B2F1" w14:textId="77777777" w:rsidTr="00744DDB">
        <w:tc>
          <w:tcPr>
            <w:tcW w:w="3652" w:type="dxa"/>
            <w:shd w:val="clear" w:color="auto" w:fill="auto"/>
            <w:vAlign w:val="center"/>
          </w:tcPr>
          <w:p w14:paraId="4C321F59" w14:textId="77777777" w:rsidR="000803C9" w:rsidRPr="007460C1" w:rsidRDefault="000803C9" w:rsidP="00AC0AC4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jc w:val="center"/>
              <w:rPr>
                <w:rFonts w:ascii="Arial" w:hAnsi="Arial" w:cs="Arial"/>
                <w:iCs/>
              </w:rPr>
            </w:pPr>
            <w:r w:rsidRPr="007460C1">
              <w:rPr>
                <w:rFonts w:ascii="Arial" w:hAnsi="Arial" w:cs="Arial"/>
                <w:iCs/>
              </w:rPr>
              <w:t xml:space="preserve">Type </w:t>
            </w:r>
            <w:r w:rsidR="00AC0AC4">
              <w:rPr>
                <w:rFonts w:ascii="Arial" w:hAnsi="Arial" w:cs="Arial"/>
                <w:iCs/>
              </w:rPr>
              <w:t>de prestation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39E97006" w14:textId="77777777" w:rsidR="000803C9" w:rsidRPr="007460C1" w:rsidRDefault="00C251A7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jc w:val="center"/>
              <w:rPr>
                <w:rFonts w:ascii="Arial" w:hAnsi="Arial" w:cs="Arial"/>
                <w:iCs/>
              </w:rPr>
            </w:pPr>
            <w:r w:rsidRPr="007460C1">
              <w:rPr>
                <w:rFonts w:ascii="Arial" w:hAnsi="Arial" w:cs="Arial"/>
                <w:iCs/>
              </w:rPr>
              <w:t>Destinataire public ou privé (préciser le nom)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B7B7616" w14:textId="77777777" w:rsidR="000803C9" w:rsidRPr="007460C1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jc w:val="center"/>
              <w:rPr>
                <w:rFonts w:ascii="Arial" w:hAnsi="Arial" w:cs="Arial"/>
                <w:iCs/>
              </w:rPr>
            </w:pPr>
            <w:r w:rsidRPr="007460C1">
              <w:rPr>
                <w:rFonts w:ascii="Arial" w:hAnsi="Arial" w:cs="Arial"/>
                <w:iCs/>
              </w:rPr>
              <w:t>Date de la livraison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5A6E1703" w14:textId="77777777" w:rsidR="000803C9" w:rsidRPr="007460C1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jc w:val="center"/>
              <w:rPr>
                <w:rFonts w:ascii="Arial" w:hAnsi="Arial" w:cs="Arial"/>
                <w:iCs/>
              </w:rPr>
            </w:pPr>
            <w:r w:rsidRPr="007460C1">
              <w:rPr>
                <w:rFonts w:ascii="Arial" w:hAnsi="Arial" w:cs="Arial"/>
                <w:iCs/>
              </w:rPr>
              <w:t>Montant en € HT</w:t>
            </w:r>
          </w:p>
        </w:tc>
      </w:tr>
      <w:tr w:rsidR="000803C9" w:rsidRPr="007460C1" w14:paraId="321A7F76" w14:textId="77777777" w:rsidTr="00744DDB">
        <w:tc>
          <w:tcPr>
            <w:tcW w:w="3652" w:type="dxa"/>
            <w:shd w:val="clear" w:color="auto" w:fill="auto"/>
            <w:vAlign w:val="center"/>
          </w:tcPr>
          <w:p w14:paraId="5A5EB41F" w14:textId="77777777" w:rsidR="000803C9" w:rsidRPr="007460C1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7E30EAAA" w14:textId="77777777" w:rsidR="000803C9" w:rsidRPr="007460C1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35A7810E" w14:textId="77777777" w:rsidR="000803C9" w:rsidRPr="007460C1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760ED551" w14:textId="77777777" w:rsidR="000803C9" w:rsidRPr="007460C1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</w:rPr>
            </w:pPr>
          </w:p>
        </w:tc>
      </w:tr>
      <w:tr w:rsidR="000803C9" w:rsidRPr="007460C1" w14:paraId="496EA040" w14:textId="77777777" w:rsidTr="00744DDB">
        <w:tc>
          <w:tcPr>
            <w:tcW w:w="3652" w:type="dxa"/>
            <w:shd w:val="clear" w:color="auto" w:fill="auto"/>
            <w:vAlign w:val="center"/>
          </w:tcPr>
          <w:p w14:paraId="3D988F3C" w14:textId="77777777" w:rsidR="000803C9" w:rsidRPr="007460C1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20BBC192" w14:textId="77777777" w:rsidR="000803C9" w:rsidRPr="007460C1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5DFDD089" w14:textId="77777777" w:rsidR="000803C9" w:rsidRPr="007460C1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6D35F115" w14:textId="77777777" w:rsidR="000803C9" w:rsidRPr="007460C1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</w:rPr>
            </w:pPr>
          </w:p>
        </w:tc>
      </w:tr>
      <w:tr w:rsidR="000803C9" w:rsidRPr="007460C1" w14:paraId="2984D6A4" w14:textId="77777777" w:rsidTr="00744DDB">
        <w:tc>
          <w:tcPr>
            <w:tcW w:w="3652" w:type="dxa"/>
            <w:shd w:val="clear" w:color="auto" w:fill="auto"/>
            <w:vAlign w:val="center"/>
          </w:tcPr>
          <w:p w14:paraId="34068733" w14:textId="77777777" w:rsidR="000803C9" w:rsidRPr="007460C1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797D8218" w14:textId="77777777" w:rsidR="000803C9" w:rsidRPr="007460C1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5EF4D95D" w14:textId="77777777" w:rsidR="000803C9" w:rsidRPr="007460C1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7243AE5B" w14:textId="77777777" w:rsidR="000803C9" w:rsidRPr="007460C1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</w:rPr>
            </w:pPr>
          </w:p>
        </w:tc>
      </w:tr>
      <w:tr w:rsidR="000803C9" w:rsidRPr="007460C1" w14:paraId="2575264F" w14:textId="77777777" w:rsidTr="00744DDB">
        <w:tc>
          <w:tcPr>
            <w:tcW w:w="3652" w:type="dxa"/>
            <w:shd w:val="clear" w:color="auto" w:fill="auto"/>
            <w:vAlign w:val="center"/>
          </w:tcPr>
          <w:p w14:paraId="682B1589" w14:textId="77777777" w:rsidR="000803C9" w:rsidRPr="007460C1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57E61F4E" w14:textId="77777777" w:rsidR="000803C9" w:rsidRPr="007460C1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324BDAD0" w14:textId="77777777" w:rsidR="000803C9" w:rsidRPr="007460C1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2316317C" w14:textId="77777777" w:rsidR="000803C9" w:rsidRPr="007460C1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</w:rPr>
            </w:pPr>
          </w:p>
        </w:tc>
      </w:tr>
      <w:tr w:rsidR="000803C9" w:rsidRPr="007460C1" w14:paraId="071DD52E" w14:textId="77777777" w:rsidTr="00744DDB">
        <w:tc>
          <w:tcPr>
            <w:tcW w:w="3652" w:type="dxa"/>
            <w:shd w:val="clear" w:color="auto" w:fill="auto"/>
            <w:vAlign w:val="center"/>
          </w:tcPr>
          <w:p w14:paraId="1A4B6A63" w14:textId="77777777" w:rsidR="000803C9" w:rsidRPr="007460C1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5A3D0898" w14:textId="77777777" w:rsidR="000803C9" w:rsidRPr="007460C1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727F84A2" w14:textId="77777777" w:rsidR="000803C9" w:rsidRPr="007460C1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21103DC1" w14:textId="77777777" w:rsidR="000803C9" w:rsidRPr="007460C1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</w:rPr>
            </w:pPr>
          </w:p>
        </w:tc>
      </w:tr>
    </w:tbl>
    <w:p w14:paraId="1E8804CE" w14:textId="77777777" w:rsidR="000803C9" w:rsidRPr="007460C1" w:rsidRDefault="000803C9" w:rsidP="007663CB">
      <w:pPr>
        <w:pStyle w:val="En-tte"/>
        <w:tabs>
          <w:tab w:val="clear" w:pos="4536"/>
          <w:tab w:val="clear" w:pos="9072"/>
          <w:tab w:val="left" w:pos="864"/>
        </w:tabs>
        <w:spacing w:line="276" w:lineRule="auto"/>
        <w:rPr>
          <w:rFonts w:ascii="Arial" w:hAnsi="Arial" w:cs="Arial"/>
          <w:i/>
          <w:iCs/>
          <w:sz w:val="16"/>
          <w:szCs w:val="16"/>
        </w:rPr>
      </w:pPr>
      <w:r w:rsidRPr="007460C1">
        <w:rPr>
          <w:rFonts w:ascii="Arial" w:hAnsi="Arial" w:cs="Arial"/>
          <w:i/>
          <w:iCs/>
          <w:sz w:val="16"/>
          <w:szCs w:val="16"/>
        </w:rPr>
        <w:t>(Ajouter autant de lignes que nécessaire)</w:t>
      </w:r>
    </w:p>
    <w:p w14:paraId="632D0410" w14:textId="77777777" w:rsidR="000803C9" w:rsidRPr="007460C1" w:rsidRDefault="000803C9" w:rsidP="007663CB">
      <w:pPr>
        <w:tabs>
          <w:tab w:val="left" w:pos="864"/>
        </w:tabs>
        <w:spacing w:line="276" w:lineRule="auto"/>
        <w:jc w:val="both"/>
        <w:rPr>
          <w:rFonts w:ascii="Arial" w:hAnsi="Arial" w:cs="Arial"/>
        </w:rPr>
      </w:pPr>
    </w:p>
    <w:p w14:paraId="5101C09D" w14:textId="1DA9DDDA" w:rsidR="000803C9" w:rsidRPr="00680FFB" w:rsidRDefault="00627F6C" w:rsidP="007663CB">
      <w:pPr>
        <w:tabs>
          <w:tab w:val="left" w:pos="-142"/>
          <w:tab w:val="left" w:pos="4111"/>
        </w:tabs>
        <w:spacing w:line="276" w:lineRule="auto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680FFB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Année </w:t>
      </w:r>
      <w:r w:rsidR="00536BA2">
        <w:rPr>
          <w:rFonts w:ascii="Arial" w:hAnsi="Arial" w:cs="Arial"/>
          <w:b/>
          <w:bCs/>
          <w:color w:val="000000" w:themeColor="text1"/>
          <w:sz w:val="22"/>
          <w:szCs w:val="22"/>
        </w:rPr>
        <w:t>……</w:t>
      </w:r>
      <w:r w:rsidR="000803C9" w:rsidRPr="00680FFB">
        <w:rPr>
          <w:rFonts w:ascii="Arial" w:hAnsi="Arial" w:cs="Arial"/>
          <w:b/>
          <w:bCs/>
          <w:color w:val="000000" w:themeColor="text1"/>
          <w:sz w:val="22"/>
          <w:szCs w:val="22"/>
        </w:rPr>
        <w:t> :</w:t>
      </w:r>
      <w:bookmarkStart w:id="0" w:name="_GoBack"/>
      <w:bookmarkEnd w:id="0"/>
    </w:p>
    <w:p w14:paraId="4B4728F7" w14:textId="77777777" w:rsidR="000803C9" w:rsidRPr="007460C1" w:rsidRDefault="000803C9" w:rsidP="007663CB">
      <w:pPr>
        <w:tabs>
          <w:tab w:val="left" w:pos="-142"/>
          <w:tab w:val="left" w:pos="4111"/>
        </w:tabs>
        <w:spacing w:line="276" w:lineRule="auto"/>
        <w:rPr>
          <w:rFonts w:ascii="Arial" w:hAnsi="Arial" w:cs="Arial"/>
          <w:b/>
          <w:b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01"/>
        <w:gridCol w:w="2388"/>
        <w:gridCol w:w="2103"/>
        <w:gridCol w:w="2102"/>
      </w:tblGrid>
      <w:tr w:rsidR="000803C9" w:rsidRPr="007460C1" w14:paraId="0DBE1E47" w14:textId="77777777" w:rsidTr="00744DDB">
        <w:tc>
          <w:tcPr>
            <w:tcW w:w="3652" w:type="dxa"/>
            <w:shd w:val="clear" w:color="auto" w:fill="auto"/>
            <w:vAlign w:val="center"/>
          </w:tcPr>
          <w:p w14:paraId="03FB7515" w14:textId="77777777" w:rsidR="000803C9" w:rsidRPr="007460C1" w:rsidRDefault="000803C9" w:rsidP="00AC0AC4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jc w:val="center"/>
              <w:rPr>
                <w:rFonts w:ascii="Arial" w:hAnsi="Arial" w:cs="Arial"/>
                <w:iCs/>
              </w:rPr>
            </w:pPr>
            <w:r w:rsidRPr="007460C1">
              <w:rPr>
                <w:rFonts w:ascii="Arial" w:hAnsi="Arial" w:cs="Arial"/>
                <w:iCs/>
              </w:rPr>
              <w:t xml:space="preserve">Type </w:t>
            </w:r>
            <w:r w:rsidR="00AC0AC4">
              <w:rPr>
                <w:rFonts w:ascii="Arial" w:hAnsi="Arial" w:cs="Arial"/>
                <w:iCs/>
              </w:rPr>
              <w:t>de prestation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60C768F0" w14:textId="77777777" w:rsidR="000803C9" w:rsidRPr="007460C1" w:rsidRDefault="00C251A7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jc w:val="center"/>
              <w:rPr>
                <w:rFonts w:ascii="Arial" w:hAnsi="Arial" w:cs="Arial"/>
                <w:iCs/>
              </w:rPr>
            </w:pPr>
            <w:r w:rsidRPr="007460C1">
              <w:rPr>
                <w:rFonts w:ascii="Arial" w:hAnsi="Arial" w:cs="Arial"/>
                <w:iCs/>
              </w:rPr>
              <w:t>Destinataire public ou privé (préciser le nom)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5D11B5DF" w14:textId="77777777" w:rsidR="000803C9" w:rsidRPr="007460C1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jc w:val="center"/>
              <w:rPr>
                <w:rFonts w:ascii="Arial" w:hAnsi="Arial" w:cs="Arial"/>
                <w:iCs/>
              </w:rPr>
            </w:pPr>
            <w:r w:rsidRPr="007460C1">
              <w:rPr>
                <w:rFonts w:ascii="Arial" w:hAnsi="Arial" w:cs="Arial"/>
                <w:iCs/>
              </w:rPr>
              <w:t>Date de la livraison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0B7B216E" w14:textId="77777777" w:rsidR="000803C9" w:rsidRPr="007460C1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jc w:val="center"/>
              <w:rPr>
                <w:rFonts w:ascii="Arial" w:hAnsi="Arial" w:cs="Arial"/>
                <w:iCs/>
              </w:rPr>
            </w:pPr>
            <w:r w:rsidRPr="007460C1">
              <w:rPr>
                <w:rFonts w:ascii="Arial" w:hAnsi="Arial" w:cs="Arial"/>
                <w:iCs/>
              </w:rPr>
              <w:t>Montant en € HT</w:t>
            </w:r>
          </w:p>
        </w:tc>
      </w:tr>
      <w:tr w:rsidR="000803C9" w:rsidRPr="007460C1" w14:paraId="6FB0D33E" w14:textId="77777777" w:rsidTr="00744DDB">
        <w:tc>
          <w:tcPr>
            <w:tcW w:w="3652" w:type="dxa"/>
            <w:shd w:val="clear" w:color="auto" w:fill="auto"/>
            <w:vAlign w:val="center"/>
          </w:tcPr>
          <w:p w14:paraId="519C4ECD" w14:textId="77777777" w:rsidR="000803C9" w:rsidRPr="007460C1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7487F379" w14:textId="77777777" w:rsidR="000803C9" w:rsidRPr="007460C1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1E946378" w14:textId="77777777" w:rsidR="000803C9" w:rsidRPr="007460C1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3DB8A578" w14:textId="77777777" w:rsidR="000803C9" w:rsidRPr="007460C1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</w:rPr>
            </w:pPr>
          </w:p>
        </w:tc>
      </w:tr>
      <w:tr w:rsidR="000803C9" w:rsidRPr="007460C1" w14:paraId="721378BB" w14:textId="77777777" w:rsidTr="00744DDB">
        <w:tc>
          <w:tcPr>
            <w:tcW w:w="3652" w:type="dxa"/>
            <w:shd w:val="clear" w:color="auto" w:fill="auto"/>
            <w:vAlign w:val="center"/>
          </w:tcPr>
          <w:p w14:paraId="6DA4EBE1" w14:textId="77777777" w:rsidR="000803C9" w:rsidRPr="007460C1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6AFA0867" w14:textId="77777777" w:rsidR="000803C9" w:rsidRPr="007460C1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15214664" w14:textId="77777777" w:rsidR="000803C9" w:rsidRPr="007460C1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38961E41" w14:textId="77777777" w:rsidR="000803C9" w:rsidRPr="007460C1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</w:rPr>
            </w:pPr>
          </w:p>
        </w:tc>
      </w:tr>
      <w:tr w:rsidR="000803C9" w:rsidRPr="007460C1" w14:paraId="22C88C63" w14:textId="77777777" w:rsidTr="00744DDB">
        <w:tc>
          <w:tcPr>
            <w:tcW w:w="3652" w:type="dxa"/>
            <w:shd w:val="clear" w:color="auto" w:fill="auto"/>
            <w:vAlign w:val="center"/>
          </w:tcPr>
          <w:p w14:paraId="700B84F5" w14:textId="77777777" w:rsidR="000803C9" w:rsidRPr="007460C1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04F8A1EB" w14:textId="77777777" w:rsidR="000803C9" w:rsidRPr="007460C1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51687209" w14:textId="77777777" w:rsidR="000803C9" w:rsidRPr="007460C1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2EEBAFEB" w14:textId="77777777" w:rsidR="000803C9" w:rsidRPr="007460C1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</w:rPr>
            </w:pPr>
          </w:p>
        </w:tc>
      </w:tr>
      <w:tr w:rsidR="000803C9" w:rsidRPr="007460C1" w14:paraId="50D2FF0C" w14:textId="77777777" w:rsidTr="00744DDB">
        <w:tc>
          <w:tcPr>
            <w:tcW w:w="3652" w:type="dxa"/>
            <w:shd w:val="clear" w:color="auto" w:fill="auto"/>
            <w:vAlign w:val="center"/>
          </w:tcPr>
          <w:p w14:paraId="02BE666B" w14:textId="77777777" w:rsidR="000803C9" w:rsidRPr="007460C1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5D6BD00A" w14:textId="77777777" w:rsidR="000803C9" w:rsidRPr="007460C1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0C19002E" w14:textId="77777777" w:rsidR="000803C9" w:rsidRPr="007460C1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3628A872" w14:textId="77777777" w:rsidR="000803C9" w:rsidRPr="007460C1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</w:rPr>
            </w:pPr>
          </w:p>
        </w:tc>
      </w:tr>
      <w:tr w:rsidR="000803C9" w:rsidRPr="007460C1" w14:paraId="16F7C674" w14:textId="77777777" w:rsidTr="00744DDB">
        <w:tc>
          <w:tcPr>
            <w:tcW w:w="3652" w:type="dxa"/>
            <w:shd w:val="clear" w:color="auto" w:fill="auto"/>
            <w:vAlign w:val="center"/>
          </w:tcPr>
          <w:p w14:paraId="498F3CD6" w14:textId="77777777" w:rsidR="000803C9" w:rsidRPr="007460C1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171DB08A" w14:textId="77777777" w:rsidR="000803C9" w:rsidRPr="007460C1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690A6CF5" w14:textId="77777777" w:rsidR="000803C9" w:rsidRPr="007460C1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5002D024" w14:textId="77777777" w:rsidR="000803C9" w:rsidRPr="007460C1" w:rsidRDefault="000803C9" w:rsidP="007663C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spacing w:line="276" w:lineRule="auto"/>
              <w:rPr>
                <w:rFonts w:ascii="Arial" w:hAnsi="Arial" w:cs="Arial"/>
                <w:iCs/>
              </w:rPr>
            </w:pPr>
          </w:p>
        </w:tc>
      </w:tr>
    </w:tbl>
    <w:p w14:paraId="3A850DA8" w14:textId="77777777" w:rsidR="000803C9" w:rsidRPr="007460C1" w:rsidRDefault="000803C9" w:rsidP="007663CB">
      <w:pPr>
        <w:pStyle w:val="En-tte"/>
        <w:tabs>
          <w:tab w:val="clear" w:pos="4536"/>
          <w:tab w:val="clear" w:pos="9072"/>
          <w:tab w:val="left" w:pos="864"/>
        </w:tabs>
        <w:spacing w:line="276" w:lineRule="auto"/>
        <w:rPr>
          <w:rFonts w:ascii="Arial" w:hAnsi="Arial" w:cs="Arial"/>
          <w:i/>
          <w:iCs/>
          <w:sz w:val="16"/>
          <w:szCs w:val="16"/>
        </w:rPr>
      </w:pPr>
      <w:r w:rsidRPr="007460C1">
        <w:rPr>
          <w:rFonts w:ascii="Arial" w:hAnsi="Arial" w:cs="Arial"/>
          <w:i/>
          <w:iCs/>
          <w:sz w:val="16"/>
          <w:szCs w:val="16"/>
        </w:rPr>
        <w:t>(Ajouter autant de lignes que nécessaire)</w:t>
      </w:r>
    </w:p>
    <w:p w14:paraId="1D69C4BE" w14:textId="77777777" w:rsidR="000803C9" w:rsidRPr="007460C1" w:rsidRDefault="000803C9" w:rsidP="007663CB">
      <w:pPr>
        <w:tabs>
          <w:tab w:val="left" w:pos="864"/>
        </w:tabs>
        <w:spacing w:line="276" w:lineRule="auto"/>
        <w:jc w:val="both"/>
        <w:rPr>
          <w:rFonts w:ascii="Arial" w:hAnsi="Arial" w:cs="Arial"/>
        </w:rPr>
      </w:pPr>
    </w:p>
    <w:p w14:paraId="7DAD7746" w14:textId="77777777" w:rsidR="000803C9" w:rsidRPr="007460C1" w:rsidRDefault="000803C9" w:rsidP="007663CB">
      <w:pPr>
        <w:tabs>
          <w:tab w:val="left" w:pos="864"/>
        </w:tabs>
        <w:spacing w:line="276" w:lineRule="auto"/>
        <w:jc w:val="both"/>
        <w:rPr>
          <w:rFonts w:ascii="Arial" w:hAnsi="Arial" w:cs="Arial"/>
        </w:rPr>
      </w:pPr>
    </w:p>
    <w:p w14:paraId="02C5B8DC" w14:textId="77777777" w:rsidR="000803C9" w:rsidRPr="007460C1" w:rsidRDefault="000803C9" w:rsidP="007663CB">
      <w:pPr>
        <w:tabs>
          <w:tab w:val="left" w:pos="864"/>
        </w:tabs>
        <w:spacing w:line="276" w:lineRule="auto"/>
        <w:jc w:val="both"/>
        <w:rPr>
          <w:rFonts w:ascii="Arial" w:hAnsi="Arial" w:cs="Arial"/>
        </w:rPr>
      </w:pPr>
    </w:p>
    <w:p w14:paraId="76519048" w14:textId="77777777" w:rsidR="000803C9" w:rsidRPr="007460C1" w:rsidRDefault="000803C9" w:rsidP="007663CB">
      <w:pPr>
        <w:tabs>
          <w:tab w:val="left" w:pos="864"/>
        </w:tabs>
        <w:spacing w:line="276" w:lineRule="auto"/>
        <w:jc w:val="both"/>
        <w:rPr>
          <w:rFonts w:ascii="Arial" w:hAnsi="Arial" w:cs="Arial"/>
        </w:rPr>
      </w:pPr>
    </w:p>
    <w:p w14:paraId="32191B7C" w14:textId="77777777" w:rsidR="00646B4F" w:rsidRPr="007460C1" w:rsidRDefault="00685900" w:rsidP="007663CB">
      <w:pPr>
        <w:tabs>
          <w:tab w:val="left" w:pos="864"/>
        </w:tabs>
        <w:spacing w:line="276" w:lineRule="auto"/>
        <w:jc w:val="both"/>
        <w:rPr>
          <w:rFonts w:ascii="Arial" w:hAnsi="Arial" w:cs="Arial"/>
        </w:rPr>
      </w:pPr>
      <w:r w:rsidRPr="007460C1">
        <w:rPr>
          <w:rFonts w:ascii="Arial" w:hAnsi="Arial" w:cs="Arial"/>
        </w:rPr>
        <w:t>Lorsque les informations ne sont pas disponibles pour la totalité de la période demandée, indication de la date à laquelle l’opérateur économique a été créé ou a commencé son activité :</w:t>
      </w:r>
    </w:p>
    <w:p w14:paraId="0840423C" w14:textId="77777777" w:rsidR="00646B4F" w:rsidRPr="007460C1" w:rsidRDefault="00646B4F" w:rsidP="007663CB">
      <w:pPr>
        <w:tabs>
          <w:tab w:val="left" w:pos="864"/>
        </w:tabs>
        <w:spacing w:line="276" w:lineRule="auto"/>
        <w:jc w:val="both"/>
        <w:rPr>
          <w:rFonts w:ascii="Arial" w:hAnsi="Arial" w:cs="Arial"/>
        </w:rPr>
      </w:pPr>
    </w:p>
    <w:p w14:paraId="2439B7A3" w14:textId="77777777" w:rsidR="00646B4F" w:rsidRPr="007460C1" w:rsidRDefault="00685900" w:rsidP="007663CB">
      <w:pPr>
        <w:tabs>
          <w:tab w:val="left" w:pos="864"/>
        </w:tabs>
        <w:spacing w:line="276" w:lineRule="auto"/>
        <w:ind w:left="567"/>
        <w:jc w:val="both"/>
        <w:rPr>
          <w:rFonts w:ascii="Arial" w:hAnsi="Arial" w:cs="Arial"/>
        </w:rPr>
      </w:pPr>
      <w:r w:rsidRPr="007460C1">
        <w:rPr>
          <w:rFonts w:ascii="Arial" w:hAnsi="Arial" w:cs="Arial"/>
        </w:rPr>
        <w:t>……./…………./……</w:t>
      </w:r>
    </w:p>
    <w:sectPr w:rsidR="00646B4F" w:rsidRPr="007460C1">
      <w:type w:val="continuous"/>
      <w:pgSz w:w="11906" w:h="16838"/>
      <w:pgMar w:top="454" w:right="851" w:bottom="736" w:left="851" w:header="720" w:footer="68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458631" w14:textId="77777777" w:rsidR="00C56EB5" w:rsidRDefault="00C56EB5">
      <w:r>
        <w:separator/>
      </w:r>
    </w:p>
  </w:endnote>
  <w:endnote w:type="continuationSeparator" w:id="0">
    <w:p w14:paraId="5C0FA441" w14:textId="77777777" w:rsidR="00C56EB5" w:rsidRDefault="00C56E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599" w:type="dxa"/>
      <w:shd w:val="clear" w:color="auto" w:fill="BDD6EE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5011"/>
      <w:gridCol w:w="3267"/>
      <w:gridCol w:w="949"/>
      <w:gridCol w:w="696"/>
      <w:gridCol w:w="170"/>
      <w:gridCol w:w="184"/>
      <w:gridCol w:w="322"/>
    </w:tblGrid>
    <w:tr w:rsidR="003A0723" w:rsidRPr="00FB219B" w14:paraId="0DF016A0" w14:textId="77777777" w:rsidTr="00814DBB">
      <w:trPr>
        <w:trHeight w:val="325"/>
        <w:tblHeader/>
      </w:trPr>
      <w:tc>
        <w:tcPr>
          <w:tcW w:w="5011" w:type="dxa"/>
          <w:shd w:val="clear" w:color="auto" w:fill="BDD6EE"/>
        </w:tcPr>
        <w:p w14:paraId="4ABB4E42" w14:textId="11726B76" w:rsidR="003A0723" w:rsidRPr="00FB219B" w:rsidRDefault="003A0723" w:rsidP="00E66BDB">
          <w:pPr>
            <w:shd w:val="clear" w:color="auto" w:fill="BDD6EE"/>
            <w:snapToGrid w:val="0"/>
            <w:ind w:right="360"/>
            <w:rPr>
              <w:rFonts w:ascii="Marianne" w:hAnsi="Marianne" w:cs="Arial"/>
              <w:b/>
              <w:i/>
              <w:iCs/>
              <w:sz w:val="16"/>
              <w:szCs w:val="16"/>
            </w:rPr>
          </w:pPr>
          <w:r w:rsidRPr="00FB219B">
            <w:rPr>
              <w:rFonts w:ascii="Marianne" w:hAnsi="Marianne" w:cs="Arial"/>
              <w:b/>
              <w:i/>
              <w:iCs/>
              <w:sz w:val="16"/>
              <w:szCs w:val="16"/>
            </w:rPr>
            <w:t xml:space="preserve">Déclaration </w:t>
          </w:r>
          <w:r>
            <w:rPr>
              <w:rFonts w:ascii="Marianne" w:hAnsi="Marianne" w:cs="Arial"/>
              <w:b/>
              <w:i/>
              <w:iCs/>
              <w:sz w:val="16"/>
              <w:szCs w:val="16"/>
            </w:rPr>
            <w:t xml:space="preserve">des </w:t>
          </w:r>
          <w:r w:rsidR="00E66BDB">
            <w:rPr>
              <w:rFonts w:ascii="Marianne" w:hAnsi="Marianne" w:cs="Arial"/>
              <w:b/>
              <w:i/>
              <w:iCs/>
              <w:sz w:val="16"/>
              <w:szCs w:val="16"/>
            </w:rPr>
            <w:t>prestations similaires</w:t>
          </w:r>
        </w:p>
      </w:tc>
      <w:tc>
        <w:tcPr>
          <w:tcW w:w="3267" w:type="dxa"/>
          <w:shd w:val="clear" w:color="auto" w:fill="BDD6EE"/>
        </w:tcPr>
        <w:p w14:paraId="0EB61338" w14:textId="55FCB8F0" w:rsidR="004C0028" w:rsidRPr="004C0028" w:rsidRDefault="004C0028" w:rsidP="00026653">
          <w:pPr>
            <w:shd w:val="clear" w:color="auto" w:fill="BDD6EE"/>
            <w:tabs>
              <w:tab w:val="left" w:pos="510"/>
              <w:tab w:val="center" w:pos="2269"/>
              <w:tab w:val="right" w:pos="4538"/>
            </w:tabs>
            <w:snapToGrid w:val="0"/>
            <w:rPr>
              <w:rFonts w:ascii="Marianne" w:hAnsi="Marianne" w:cs="Arial"/>
              <w:b/>
              <w:bCs/>
            </w:rPr>
          </w:pPr>
          <w:r w:rsidRPr="004C0028">
            <w:rPr>
              <w:rFonts w:ascii="Marianne" w:hAnsi="Marianne" w:cs="Arial"/>
              <w:b/>
              <w:bCs/>
            </w:rPr>
            <w:t>DAF 2024_00</w:t>
          </w:r>
          <w:r w:rsidR="00E66BDB">
            <w:rPr>
              <w:rFonts w:ascii="Marianne" w:hAnsi="Marianne" w:cs="Arial"/>
              <w:b/>
              <w:bCs/>
            </w:rPr>
            <w:t>1</w:t>
          </w:r>
          <w:r w:rsidR="00026653">
            <w:rPr>
              <w:rFonts w:ascii="Marianne" w:hAnsi="Marianne" w:cs="Arial"/>
              <w:b/>
              <w:bCs/>
            </w:rPr>
            <w:t>170</w:t>
          </w:r>
        </w:p>
      </w:tc>
      <w:tc>
        <w:tcPr>
          <w:tcW w:w="949" w:type="dxa"/>
          <w:shd w:val="clear" w:color="auto" w:fill="BDD6EE"/>
        </w:tcPr>
        <w:p w14:paraId="7A0C0BA1" w14:textId="77777777" w:rsidR="003A0723" w:rsidRPr="00FB219B" w:rsidRDefault="003A0723" w:rsidP="003A0723">
          <w:pPr>
            <w:shd w:val="clear" w:color="auto" w:fill="BDD6EE"/>
            <w:snapToGrid w:val="0"/>
            <w:jc w:val="right"/>
            <w:rPr>
              <w:rFonts w:ascii="Marianne" w:hAnsi="Marianne"/>
            </w:rPr>
          </w:pPr>
        </w:p>
      </w:tc>
      <w:tc>
        <w:tcPr>
          <w:tcW w:w="696" w:type="dxa"/>
          <w:shd w:val="clear" w:color="auto" w:fill="BDD6EE"/>
        </w:tcPr>
        <w:p w14:paraId="3B2719D9" w14:textId="77777777" w:rsidR="003A0723" w:rsidRPr="00FB219B" w:rsidRDefault="003A0723" w:rsidP="003A0723">
          <w:pPr>
            <w:shd w:val="clear" w:color="auto" w:fill="BDD6EE"/>
            <w:snapToGrid w:val="0"/>
            <w:jc w:val="right"/>
            <w:rPr>
              <w:rFonts w:ascii="Marianne" w:hAnsi="Marianne"/>
              <w:sz w:val="16"/>
              <w:szCs w:val="16"/>
            </w:rPr>
          </w:pPr>
          <w:r w:rsidRPr="00FB219B">
            <w:rPr>
              <w:rFonts w:ascii="Marianne" w:hAnsi="Marianne" w:cs="Arial"/>
              <w:b/>
              <w:bCs/>
              <w:sz w:val="16"/>
              <w:szCs w:val="16"/>
            </w:rPr>
            <w:t xml:space="preserve">Page     </w:t>
          </w:r>
        </w:p>
      </w:tc>
      <w:tc>
        <w:tcPr>
          <w:tcW w:w="170" w:type="dxa"/>
          <w:shd w:val="clear" w:color="auto" w:fill="BDD6EE"/>
        </w:tcPr>
        <w:p w14:paraId="66176522" w14:textId="547510ED" w:rsidR="003A0723" w:rsidRPr="00FB219B" w:rsidRDefault="003A0723" w:rsidP="003A0723">
          <w:pPr>
            <w:shd w:val="clear" w:color="auto" w:fill="BDD6EE"/>
            <w:snapToGrid w:val="0"/>
            <w:jc w:val="center"/>
            <w:rPr>
              <w:rFonts w:ascii="Marianne" w:hAnsi="Marianne" w:cs="Arial"/>
              <w:b/>
              <w:bCs/>
              <w:sz w:val="16"/>
              <w:szCs w:val="16"/>
            </w:rPr>
          </w:pPr>
          <w:r w:rsidRPr="00FB219B">
            <w:rPr>
              <w:rStyle w:val="Numrodepage"/>
              <w:rFonts w:ascii="Marianne" w:hAnsi="Marianne" w:cs="Arial"/>
              <w:b/>
              <w:sz w:val="16"/>
              <w:szCs w:val="16"/>
            </w:rPr>
            <w:fldChar w:fldCharType="begin"/>
          </w:r>
          <w:r w:rsidRPr="00FB219B">
            <w:rPr>
              <w:rStyle w:val="Numrodepage"/>
              <w:rFonts w:ascii="Marianne" w:hAnsi="Marianne" w:cs="Arial"/>
              <w:b/>
              <w:sz w:val="16"/>
              <w:szCs w:val="16"/>
            </w:rPr>
            <w:instrText xml:space="preserve"> PAGE </w:instrText>
          </w:r>
          <w:r w:rsidRPr="00FB219B">
            <w:rPr>
              <w:rStyle w:val="Numrodepage"/>
              <w:rFonts w:ascii="Marianne" w:hAnsi="Marianne" w:cs="Arial"/>
              <w:b/>
              <w:sz w:val="16"/>
              <w:szCs w:val="16"/>
            </w:rPr>
            <w:fldChar w:fldCharType="separate"/>
          </w:r>
          <w:r w:rsidR="00536BA2">
            <w:rPr>
              <w:rStyle w:val="Numrodepage"/>
              <w:rFonts w:ascii="Marianne" w:hAnsi="Marianne" w:cs="Arial"/>
              <w:b/>
              <w:noProof/>
              <w:sz w:val="16"/>
              <w:szCs w:val="16"/>
            </w:rPr>
            <w:t>2</w:t>
          </w:r>
          <w:r w:rsidRPr="00FB219B">
            <w:rPr>
              <w:rStyle w:val="Numrodepage"/>
              <w:rFonts w:ascii="Marianne" w:hAnsi="Marianne" w:cs="Arial"/>
              <w:b/>
              <w:sz w:val="16"/>
              <w:szCs w:val="16"/>
            </w:rPr>
            <w:fldChar w:fldCharType="end"/>
          </w:r>
        </w:p>
      </w:tc>
      <w:tc>
        <w:tcPr>
          <w:tcW w:w="184" w:type="dxa"/>
          <w:shd w:val="clear" w:color="auto" w:fill="BDD6EE"/>
        </w:tcPr>
        <w:p w14:paraId="2A8FB83F" w14:textId="77777777" w:rsidR="003A0723" w:rsidRPr="00FB219B" w:rsidRDefault="003A0723" w:rsidP="003A0723">
          <w:pPr>
            <w:shd w:val="clear" w:color="auto" w:fill="BDD6EE"/>
            <w:snapToGrid w:val="0"/>
            <w:ind w:left="-82" w:firstLine="11"/>
            <w:rPr>
              <w:rFonts w:ascii="Marianne" w:hAnsi="Marianne"/>
              <w:sz w:val="16"/>
              <w:szCs w:val="16"/>
            </w:rPr>
          </w:pPr>
          <w:r>
            <w:rPr>
              <w:rFonts w:ascii="Marianne" w:hAnsi="Marianne"/>
              <w:sz w:val="16"/>
              <w:szCs w:val="16"/>
            </w:rPr>
            <w:t>/</w:t>
          </w:r>
        </w:p>
      </w:tc>
      <w:tc>
        <w:tcPr>
          <w:tcW w:w="322" w:type="dxa"/>
          <w:shd w:val="clear" w:color="auto" w:fill="BDD6EE"/>
        </w:tcPr>
        <w:p w14:paraId="669C1C21" w14:textId="2FB0B596" w:rsidR="003A0723" w:rsidRPr="00FB219B" w:rsidRDefault="003A0723" w:rsidP="003A0723">
          <w:pPr>
            <w:shd w:val="clear" w:color="auto" w:fill="BDD6EE"/>
            <w:snapToGrid w:val="0"/>
            <w:ind w:left="-216" w:right="-46"/>
            <w:jc w:val="center"/>
            <w:rPr>
              <w:rFonts w:ascii="Marianne" w:hAnsi="Marianne" w:cs="Arial"/>
              <w:sz w:val="16"/>
              <w:szCs w:val="16"/>
            </w:rPr>
          </w:pPr>
          <w:r w:rsidRPr="00FB219B">
            <w:rPr>
              <w:rStyle w:val="Numrodepage"/>
              <w:rFonts w:ascii="Marianne" w:hAnsi="Marianne" w:cs="Arial"/>
              <w:b/>
              <w:sz w:val="16"/>
              <w:szCs w:val="16"/>
            </w:rPr>
            <w:fldChar w:fldCharType="begin"/>
          </w:r>
          <w:r w:rsidRPr="00FB219B">
            <w:rPr>
              <w:rStyle w:val="Numrodepage"/>
              <w:rFonts w:ascii="Marianne" w:hAnsi="Marianne" w:cs="Arial"/>
              <w:b/>
              <w:sz w:val="16"/>
              <w:szCs w:val="16"/>
            </w:rPr>
            <w:instrText xml:space="preserve"> NUMPAGES \*Arabic </w:instrText>
          </w:r>
          <w:r w:rsidRPr="00FB219B">
            <w:rPr>
              <w:rStyle w:val="Numrodepage"/>
              <w:rFonts w:ascii="Marianne" w:hAnsi="Marianne" w:cs="Arial"/>
              <w:b/>
              <w:sz w:val="16"/>
              <w:szCs w:val="16"/>
            </w:rPr>
            <w:fldChar w:fldCharType="separate"/>
          </w:r>
          <w:r w:rsidR="00536BA2">
            <w:rPr>
              <w:rStyle w:val="Numrodepage"/>
              <w:rFonts w:ascii="Marianne" w:hAnsi="Marianne" w:cs="Arial"/>
              <w:b/>
              <w:noProof/>
              <w:sz w:val="16"/>
              <w:szCs w:val="16"/>
            </w:rPr>
            <w:t>2</w:t>
          </w:r>
          <w:r w:rsidRPr="00FB219B">
            <w:rPr>
              <w:rStyle w:val="Numrodepage"/>
              <w:rFonts w:ascii="Marianne" w:hAnsi="Marianne" w:cs="Arial"/>
              <w:b/>
              <w:sz w:val="16"/>
              <w:szCs w:val="16"/>
            </w:rPr>
            <w:fldChar w:fldCharType="end"/>
          </w:r>
        </w:p>
      </w:tc>
    </w:tr>
  </w:tbl>
  <w:p w14:paraId="4EA0BC89" w14:textId="77777777" w:rsidR="00472B25" w:rsidRPr="00492BA0" w:rsidRDefault="00472B25" w:rsidP="00F246FB">
    <w:pPr>
      <w:pStyle w:val="Pieddepage"/>
      <w:shd w:val="clear" w:color="auto" w:fill="FFFFFF"/>
      <w:jc w:val="center"/>
      <w:rPr>
        <w:rFonts w:ascii="Marianne" w:hAnsi="Marianne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272E5F" w14:textId="77777777" w:rsidR="00C56EB5" w:rsidRDefault="00C56EB5">
      <w:r>
        <w:separator/>
      </w:r>
    </w:p>
  </w:footnote>
  <w:footnote w:type="continuationSeparator" w:id="0">
    <w:p w14:paraId="3A4CC392" w14:textId="77777777" w:rsidR="00C56EB5" w:rsidRDefault="00C56EB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start w:val="1"/>
      <w:numFmt w:val="none"/>
      <w:pStyle w:val="Titre8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start w:val="1"/>
      <w:numFmt w:val="none"/>
      <w:pStyle w:val="Titre9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abstractNum w:abstractNumId="1" w15:restartNumberingAfterBreak="0">
    <w:nsid w:val="00000002"/>
    <w:multiLevelType w:val="singleLevel"/>
    <w:tmpl w:val="00000002"/>
    <w:name w:val="WW8Num6"/>
    <w:lvl w:ilvl="0">
      <w:start w:val="1"/>
      <w:numFmt w:val="bullet"/>
      <w:lvlText w:val="o"/>
      <w:lvlJc w:val="left"/>
      <w:pPr>
        <w:tabs>
          <w:tab w:val="num" w:pos="1290"/>
        </w:tabs>
        <w:ind w:left="1290" w:hanging="360"/>
      </w:pPr>
      <w:rPr>
        <w:rFonts w:ascii="Courier New" w:hAnsi="Courier New" w:cs="Courier New"/>
      </w:rPr>
    </w:lvl>
  </w:abstractNum>
  <w:abstractNum w:abstractNumId="2" w15:restartNumberingAfterBreak="0">
    <w:nsid w:val="00000003"/>
    <w:multiLevelType w:val="singleLevel"/>
    <w:tmpl w:val="00000003"/>
    <w:name w:val="WW8Num8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Courier New" w:hAnsi="Courier New" w:cs="Courier New"/>
      </w:rPr>
    </w:lvl>
  </w:abstractNum>
  <w:abstractNum w:abstractNumId="3" w15:restartNumberingAfterBreak="0">
    <w:nsid w:val="04D46AA2"/>
    <w:multiLevelType w:val="hybridMultilevel"/>
    <w:tmpl w:val="0D886BE0"/>
    <w:lvl w:ilvl="0" w:tplc="68B672A2">
      <w:numFmt w:val="bullet"/>
      <w:lvlText w:val="-"/>
      <w:lvlJc w:val="left"/>
      <w:pPr>
        <w:ind w:left="53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25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4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90" w:hanging="360"/>
      </w:pPr>
      <w:rPr>
        <w:rFonts w:ascii="Wingdings" w:hAnsi="Wingdings" w:hint="default"/>
      </w:rPr>
    </w:lvl>
  </w:abstractNum>
  <w:abstractNum w:abstractNumId="4" w15:restartNumberingAfterBreak="0">
    <w:nsid w:val="0F9B6CCF"/>
    <w:multiLevelType w:val="hybridMultilevel"/>
    <w:tmpl w:val="BC08FFDA"/>
    <w:lvl w:ilvl="0" w:tplc="1F36A84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DB525CE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4"/>
  </w:num>
  <w:num w:numId="7">
    <w:abstractNumId w:val="5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2585"/>
    <w:rsid w:val="0000723E"/>
    <w:rsid w:val="000227D0"/>
    <w:rsid w:val="00026653"/>
    <w:rsid w:val="00036184"/>
    <w:rsid w:val="00050CDC"/>
    <w:rsid w:val="000548AE"/>
    <w:rsid w:val="000625CC"/>
    <w:rsid w:val="00074ADB"/>
    <w:rsid w:val="000803C9"/>
    <w:rsid w:val="00092585"/>
    <w:rsid w:val="000B0F89"/>
    <w:rsid w:val="000C1BA6"/>
    <w:rsid w:val="000C7EC3"/>
    <w:rsid w:val="000D4E2E"/>
    <w:rsid w:val="000E0EFF"/>
    <w:rsid w:val="000E3A79"/>
    <w:rsid w:val="000E3BA7"/>
    <w:rsid w:val="000E7AB3"/>
    <w:rsid w:val="000F3F78"/>
    <w:rsid w:val="00116586"/>
    <w:rsid w:val="0013398C"/>
    <w:rsid w:val="00137738"/>
    <w:rsid w:val="001431CB"/>
    <w:rsid w:val="001535C7"/>
    <w:rsid w:val="00153BC3"/>
    <w:rsid w:val="00160F93"/>
    <w:rsid w:val="00171BF1"/>
    <w:rsid w:val="0018066E"/>
    <w:rsid w:val="00191902"/>
    <w:rsid w:val="001A1D05"/>
    <w:rsid w:val="001A5A4C"/>
    <w:rsid w:val="001C1FEF"/>
    <w:rsid w:val="001D25B2"/>
    <w:rsid w:val="001D4DC9"/>
    <w:rsid w:val="001D58F2"/>
    <w:rsid w:val="001E05E7"/>
    <w:rsid w:val="001E68EF"/>
    <w:rsid w:val="001F35D5"/>
    <w:rsid w:val="001F3F35"/>
    <w:rsid w:val="002228BD"/>
    <w:rsid w:val="00224E9C"/>
    <w:rsid w:val="0025478A"/>
    <w:rsid w:val="00261FC1"/>
    <w:rsid w:val="00285507"/>
    <w:rsid w:val="002871EE"/>
    <w:rsid w:val="002A37D3"/>
    <w:rsid w:val="002B54BB"/>
    <w:rsid w:val="002C1767"/>
    <w:rsid w:val="002D13A0"/>
    <w:rsid w:val="002D5940"/>
    <w:rsid w:val="002E0FD5"/>
    <w:rsid w:val="002F1469"/>
    <w:rsid w:val="003024CC"/>
    <w:rsid w:val="00310F9B"/>
    <w:rsid w:val="00312505"/>
    <w:rsid w:val="00331DDB"/>
    <w:rsid w:val="00340F85"/>
    <w:rsid w:val="003A0723"/>
    <w:rsid w:val="003C025D"/>
    <w:rsid w:val="003C4A1B"/>
    <w:rsid w:val="003D7667"/>
    <w:rsid w:val="003F2B90"/>
    <w:rsid w:val="003F3D34"/>
    <w:rsid w:val="00411396"/>
    <w:rsid w:val="004223F2"/>
    <w:rsid w:val="00425B7A"/>
    <w:rsid w:val="00427375"/>
    <w:rsid w:val="0044605A"/>
    <w:rsid w:val="00471F18"/>
    <w:rsid w:val="00472B25"/>
    <w:rsid w:val="00483E5B"/>
    <w:rsid w:val="00492BA0"/>
    <w:rsid w:val="004A6D4B"/>
    <w:rsid w:val="004A7F71"/>
    <w:rsid w:val="004C0028"/>
    <w:rsid w:val="004C221B"/>
    <w:rsid w:val="004E403E"/>
    <w:rsid w:val="005036C5"/>
    <w:rsid w:val="00513F06"/>
    <w:rsid w:val="00516C8B"/>
    <w:rsid w:val="005254E3"/>
    <w:rsid w:val="0052750A"/>
    <w:rsid w:val="00532068"/>
    <w:rsid w:val="00536BA2"/>
    <w:rsid w:val="00547F6F"/>
    <w:rsid w:val="0055167D"/>
    <w:rsid w:val="00553297"/>
    <w:rsid w:val="00555AC1"/>
    <w:rsid w:val="0056052C"/>
    <w:rsid w:val="0056654C"/>
    <w:rsid w:val="0059116B"/>
    <w:rsid w:val="005A325E"/>
    <w:rsid w:val="005A5386"/>
    <w:rsid w:val="005B4D8D"/>
    <w:rsid w:val="005C0FFD"/>
    <w:rsid w:val="005C6314"/>
    <w:rsid w:val="005C765E"/>
    <w:rsid w:val="005D3750"/>
    <w:rsid w:val="005E6A4C"/>
    <w:rsid w:val="005E7703"/>
    <w:rsid w:val="005F4173"/>
    <w:rsid w:val="005F5ED9"/>
    <w:rsid w:val="006072D1"/>
    <w:rsid w:val="00614607"/>
    <w:rsid w:val="00614AE6"/>
    <w:rsid w:val="00627F6C"/>
    <w:rsid w:val="006318AD"/>
    <w:rsid w:val="00637C96"/>
    <w:rsid w:val="006453BE"/>
    <w:rsid w:val="00646250"/>
    <w:rsid w:val="00646B4F"/>
    <w:rsid w:val="00663B7E"/>
    <w:rsid w:val="00674F75"/>
    <w:rsid w:val="00680FFB"/>
    <w:rsid w:val="00685900"/>
    <w:rsid w:val="00696240"/>
    <w:rsid w:val="006A340F"/>
    <w:rsid w:val="006A5F71"/>
    <w:rsid w:val="006A7983"/>
    <w:rsid w:val="006B4DD2"/>
    <w:rsid w:val="006C3994"/>
    <w:rsid w:val="006C6E7F"/>
    <w:rsid w:val="006E22A4"/>
    <w:rsid w:val="006E2F47"/>
    <w:rsid w:val="006E5468"/>
    <w:rsid w:val="006E6210"/>
    <w:rsid w:val="006F6740"/>
    <w:rsid w:val="007076CC"/>
    <w:rsid w:val="00717070"/>
    <w:rsid w:val="0072440D"/>
    <w:rsid w:val="007314F1"/>
    <w:rsid w:val="00741ECB"/>
    <w:rsid w:val="00744DDB"/>
    <w:rsid w:val="007460C1"/>
    <w:rsid w:val="00755416"/>
    <w:rsid w:val="00764264"/>
    <w:rsid w:val="007663CB"/>
    <w:rsid w:val="00781159"/>
    <w:rsid w:val="00787E55"/>
    <w:rsid w:val="007A7713"/>
    <w:rsid w:val="007B4FB2"/>
    <w:rsid w:val="007C0A0D"/>
    <w:rsid w:val="00814DBB"/>
    <w:rsid w:val="00815797"/>
    <w:rsid w:val="00826CBB"/>
    <w:rsid w:val="00827FD0"/>
    <w:rsid w:val="00833F59"/>
    <w:rsid w:val="008344E1"/>
    <w:rsid w:val="0085539A"/>
    <w:rsid w:val="00865E97"/>
    <w:rsid w:val="00866311"/>
    <w:rsid w:val="00872C42"/>
    <w:rsid w:val="00887F8C"/>
    <w:rsid w:val="008A3707"/>
    <w:rsid w:val="008C2177"/>
    <w:rsid w:val="008C2428"/>
    <w:rsid w:val="008D2EFB"/>
    <w:rsid w:val="008F1F67"/>
    <w:rsid w:val="009003C7"/>
    <w:rsid w:val="009051AC"/>
    <w:rsid w:val="0090530B"/>
    <w:rsid w:val="00906660"/>
    <w:rsid w:val="00912339"/>
    <w:rsid w:val="009152C4"/>
    <w:rsid w:val="00915985"/>
    <w:rsid w:val="00930041"/>
    <w:rsid w:val="0094174C"/>
    <w:rsid w:val="009670CE"/>
    <w:rsid w:val="009A04B2"/>
    <w:rsid w:val="009A394A"/>
    <w:rsid w:val="009B07B5"/>
    <w:rsid w:val="009B23A7"/>
    <w:rsid w:val="009D0426"/>
    <w:rsid w:val="009D52FB"/>
    <w:rsid w:val="009D6D88"/>
    <w:rsid w:val="00A02975"/>
    <w:rsid w:val="00A056B1"/>
    <w:rsid w:val="00A05A3B"/>
    <w:rsid w:val="00A600D6"/>
    <w:rsid w:val="00A70756"/>
    <w:rsid w:val="00A83BDF"/>
    <w:rsid w:val="00A840BB"/>
    <w:rsid w:val="00A86C63"/>
    <w:rsid w:val="00A97E02"/>
    <w:rsid w:val="00AA372E"/>
    <w:rsid w:val="00AB1945"/>
    <w:rsid w:val="00AC0AC4"/>
    <w:rsid w:val="00AC370C"/>
    <w:rsid w:val="00AE632A"/>
    <w:rsid w:val="00B479CC"/>
    <w:rsid w:val="00B661AE"/>
    <w:rsid w:val="00B80B6A"/>
    <w:rsid w:val="00BA10B2"/>
    <w:rsid w:val="00BA3FE2"/>
    <w:rsid w:val="00BA7752"/>
    <w:rsid w:val="00BB7109"/>
    <w:rsid w:val="00BD1236"/>
    <w:rsid w:val="00BD387D"/>
    <w:rsid w:val="00C00E04"/>
    <w:rsid w:val="00C05C6A"/>
    <w:rsid w:val="00C07A1D"/>
    <w:rsid w:val="00C10C87"/>
    <w:rsid w:val="00C251A7"/>
    <w:rsid w:val="00C279F4"/>
    <w:rsid w:val="00C301F0"/>
    <w:rsid w:val="00C56C9E"/>
    <w:rsid w:val="00C56E90"/>
    <w:rsid w:val="00C56EB5"/>
    <w:rsid w:val="00C61C85"/>
    <w:rsid w:val="00C82B82"/>
    <w:rsid w:val="00C93B91"/>
    <w:rsid w:val="00CB66F6"/>
    <w:rsid w:val="00CC0527"/>
    <w:rsid w:val="00CC29D9"/>
    <w:rsid w:val="00CE32F2"/>
    <w:rsid w:val="00CF00C9"/>
    <w:rsid w:val="00D002AE"/>
    <w:rsid w:val="00D01121"/>
    <w:rsid w:val="00D14D4B"/>
    <w:rsid w:val="00D17F9B"/>
    <w:rsid w:val="00D21AD8"/>
    <w:rsid w:val="00D436D9"/>
    <w:rsid w:val="00D5571A"/>
    <w:rsid w:val="00D63EF7"/>
    <w:rsid w:val="00D71D47"/>
    <w:rsid w:val="00D82167"/>
    <w:rsid w:val="00DA0E8D"/>
    <w:rsid w:val="00DA5F03"/>
    <w:rsid w:val="00DB2DDC"/>
    <w:rsid w:val="00DC3F69"/>
    <w:rsid w:val="00DD3915"/>
    <w:rsid w:val="00DD3F7A"/>
    <w:rsid w:val="00DE7BBB"/>
    <w:rsid w:val="00E10A15"/>
    <w:rsid w:val="00E205DA"/>
    <w:rsid w:val="00E46CB1"/>
    <w:rsid w:val="00E50B22"/>
    <w:rsid w:val="00E66BDB"/>
    <w:rsid w:val="00EA3323"/>
    <w:rsid w:val="00EC6582"/>
    <w:rsid w:val="00EC7021"/>
    <w:rsid w:val="00ED39F5"/>
    <w:rsid w:val="00EE435B"/>
    <w:rsid w:val="00EE5B56"/>
    <w:rsid w:val="00F12F30"/>
    <w:rsid w:val="00F1353C"/>
    <w:rsid w:val="00F246FB"/>
    <w:rsid w:val="00F33286"/>
    <w:rsid w:val="00F95830"/>
    <w:rsid w:val="00F9673C"/>
    <w:rsid w:val="00FB44EA"/>
    <w:rsid w:val="00FB6488"/>
    <w:rsid w:val="00FD11D9"/>
    <w:rsid w:val="00FD2C2C"/>
    <w:rsid w:val="00FD5C88"/>
    <w:rsid w:val="00FD5D85"/>
    <w:rsid w:val="00FE2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6C476D10"/>
  <w15:chartTrackingRefBased/>
  <w15:docId w15:val="{7278E568-D59F-4ACD-BB67-4752ECBE99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14607"/>
    <w:pPr>
      <w:suppressAutoHyphens/>
    </w:pPr>
    <w:rPr>
      <w:lang w:eastAsia="zh-CN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tabs>
        <w:tab w:val="left" w:pos="0"/>
      </w:tabs>
      <w:ind w:left="567"/>
      <w:outlineLvl w:val="0"/>
    </w:pPr>
    <w:rPr>
      <w:b/>
      <w:bCs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outlineLvl w:val="1"/>
    </w:pPr>
    <w:rPr>
      <w:b/>
      <w:bCs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tabs>
        <w:tab w:val="left" w:pos="0"/>
      </w:tabs>
      <w:ind w:left="1134"/>
      <w:outlineLvl w:val="2"/>
    </w:pPr>
    <w:rPr>
      <w:b/>
      <w:bCs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tabs>
        <w:tab w:val="left" w:pos="0"/>
      </w:tabs>
      <w:outlineLvl w:val="3"/>
    </w:pPr>
    <w:rPr>
      <w:b/>
      <w:bCs/>
      <w:i/>
      <w:iCs/>
      <w:sz w:val="16"/>
      <w:szCs w:val="16"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tabs>
        <w:tab w:val="left" w:pos="0"/>
      </w:tabs>
      <w:jc w:val="center"/>
      <w:outlineLvl w:val="4"/>
    </w:pPr>
    <w:rPr>
      <w:rFonts w:ascii="Arial" w:hAnsi="Arial" w:cs="Arial"/>
      <w:b/>
      <w:bCs/>
    </w:rPr>
  </w:style>
  <w:style w:type="paragraph" w:styleId="Titre8">
    <w:name w:val="heading 8"/>
    <w:basedOn w:val="Normal"/>
    <w:next w:val="Normal"/>
    <w:qFormat/>
    <w:pPr>
      <w:keepNext/>
      <w:numPr>
        <w:ilvl w:val="7"/>
        <w:numId w:val="1"/>
      </w:numPr>
      <w:tabs>
        <w:tab w:val="left" w:pos="0"/>
      </w:tabs>
      <w:jc w:val="center"/>
      <w:outlineLvl w:val="7"/>
    </w:pPr>
    <w:rPr>
      <w:rFonts w:ascii="Arial" w:hAnsi="Arial" w:cs="Arial"/>
      <w:b/>
      <w:bCs/>
      <w:sz w:val="24"/>
      <w:szCs w:val="24"/>
    </w:rPr>
  </w:style>
  <w:style w:type="paragraph" w:styleId="Titre9">
    <w:name w:val="heading 9"/>
    <w:basedOn w:val="Normal"/>
    <w:next w:val="Normal"/>
    <w:qFormat/>
    <w:pPr>
      <w:keepNext/>
      <w:numPr>
        <w:ilvl w:val="8"/>
        <w:numId w:val="1"/>
      </w:numPr>
      <w:tabs>
        <w:tab w:val="left" w:pos="0"/>
      </w:tabs>
      <w:ind w:left="567"/>
      <w:outlineLvl w:val="8"/>
    </w:pPr>
    <w:rPr>
      <w:rFonts w:ascii="Arial" w:hAnsi="Arial" w:cs="Arial"/>
      <w:i/>
      <w:iCs/>
      <w:sz w:val="16"/>
      <w:szCs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1z0">
    <w:name w:val="WW8Num1z0"/>
    <w:rPr>
      <w:rFonts w:cs="Times New Roman"/>
    </w:rPr>
  </w:style>
  <w:style w:type="character" w:customStyle="1" w:styleId="WW8Num2z0">
    <w:name w:val="WW8Num2z0"/>
    <w:rPr>
      <w:rFonts w:ascii="Wingdings" w:hAnsi="Wingdings" w:cs="Wingdings"/>
      <w:sz w:val="16"/>
    </w:rPr>
  </w:style>
  <w:style w:type="character" w:customStyle="1" w:styleId="WW8Num3z0">
    <w:name w:val="WW8Num3z0"/>
    <w:rPr>
      <w:rFonts w:ascii="Times New Roman" w:hAnsi="Times New Roman" w:cs="Times New Roman"/>
    </w:rPr>
  </w:style>
  <w:style w:type="character" w:customStyle="1" w:styleId="WW8Num4z0">
    <w:name w:val="WW8Num4z0"/>
    <w:rPr>
      <w:rFonts w:ascii="Wingdings" w:hAnsi="Wingdings" w:cs="Wingdings"/>
      <w:sz w:val="16"/>
    </w:rPr>
  </w:style>
  <w:style w:type="character" w:customStyle="1" w:styleId="WW8Num5z0">
    <w:name w:val="WW8Num5z0"/>
    <w:rPr>
      <w:rFonts w:ascii="Courier New" w:hAnsi="Courier New" w:cs="Courier New"/>
    </w:rPr>
  </w:style>
  <w:style w:type="character" w:customStyle="1" w:styleId="WW8Num5z1">
    <w:name w:val="WW8Num5z1"/>
    <w:rPr>
      <w:rFonts w:ascii="Symbol" w:hAnsi="Symbol" w:cs="Symbol"/>
    </w:rPr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WW8Num6z0">
    <w:name w:val="WW8Num6z0"/>
    <w:rPr>
      <w:rFonts w:ascii="Courier New" w:hAnsi="Courier New" w:cs="Courier New"/>
    </w:rPr>
  </w:style>
  <w:style w:type="character" w:customStyle="1" w:styleId="WW8Num6z1">
    <w:name w:val="WW8Num6z1"/>
    <w:rPr>
      <w:rFonts w:ascii="Symbol" w:hAnsi="Symbol" w:cs="Symbol"/>
    </w:rPr>
  </w:style>
  <w:style w:type="character" w:customStyle="1" w:styleId="WW8Num6z2">
    <w:name w:val="WW8Num6z2"/>
    <w:rPr>
      <w:rFonts w:ascii="Wingdings" w:hAnsi="Wingdings" w:cs="Wingdings"/>
    </w:rPr>
  </w:style>
  <w:style w:type="character" w:customStyle="1" w:styleId="WW8Num7z0">
    <w:name w:val="WW8Num7z0"/>
    <w:rPr>
      <w:rFonts w:cs="Times New Roman"/>
      <w:b/>
      <w:bCs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8z0">
    <w:name w:val="WW8Num8z0"/>
    <w:rPr>
      <w:rFonts w:ascii="Courier New" w:hAnsi="Courier New" w:cs="Courier New"/>
    </w:rPr>
  </w:style>
  <w:style w:type="character" w:customStyle="1" w:styleId="WW8Num8z1">
    <w:name w:val="WW8Num8z1"/>
    <w:rPr>
      <w:rFonts w:ascii="Symbol" w:hAnsi="Symbol" w:cs="Symbol"/>
    </w:rPr>
  </w:style>
  <w:style w:type="character" w:customStyle="1" w:styleId="WW8Num8z2">
    <w:name w:val="WW8Num8z2"/>
    <w:rPr>
      <w:rFonts w:ascii="Wingdings" w:hAnsi="Wingdings" w:cs="Wingdings"/>
    </w:rPr>
  </w:style>
  <w:style w:type="character" w:customStyle="1" w:styleId="WW8Num9z0">
    <w:name w:val="WW8Num9z0"/>
    <w:rPr>
      <w:rFonts w:ascii="Symbol" w:hAnsi="Symbol" w:cs="Symbol"/>
    </w:rPr>
  </w:style>
  <w:style w:type="character" w:customStyle="1" w:styleId="WW8Num10z0">
    <w:name w:val="WW8Num10z0"/>
    <w:rPr>
      <w:rFonts w:ascii="Arial" w:eastAsia="Times New Roman" w:hAnsi="Arial" w:cs="Arial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1z0">
    <w:name w:val="WW8Num11z0"/>
    <w:rPr>
      <w:rFonts w:ascii="Symbol" w:hAnsi="Symbol" w:cs="Symbol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 w:cs="Wingdings"/>
    </w:rPr>
  </w:style>
  <w:style w:type="character" w:customStyle="1" w:styleId="WW8Num13z0">
    <w:name w:val="WW8Num13z0"/>
    <w:rPr>
      <w:rFonts w:ascii="Arial" w:eastAsia="Times New Roman" w:hAnsi="Arial" w:cs="Arial"/>
      <w:sz w:val="18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 w:cs="Wingdings"/>
    </w:rPr>
  </w:style>
  <w:style w:type="character" w:customStyle="1" w:styleId="WW8Num13z3">
    <w:name w:val="WW8Num13z3"/>
    <w:rPr>
      <w:rFonts w:ascii="Symbol" w:hAnsi="Symbol" w:cs="Symbol"/>
    </w:rPr>
  </w:style>
  <w:style w:type="character" w:customStyle="1" w:styleId="WW8Num14z0">
    <w:name w:val="WW8Num14z0"/>
    <w:rPr>
      <w:rFonts w:cs="Times New Roman"/>
      <w:b/>
      <w:bCs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 w:cs="Wingdings"/>
    </w:rPr>
  </w:style>
  <w:style w:type="character" w:customStyle="1" w:styleId="WW8Num14z3">
    <w:name w:val="WW8Num14z3"/>
    <w:rPr>
      <w:rFonts w:ascii="Symbol" w:hAnsi="Symbol" w:cs="Symbol"/>
    </w:rPr>
  </w:style>
  <w:style w:type="character" w:customStyle="1" w:styleId="WW8Num15z0">
    <w:name w:val="WW8Num15z0"/>
    <w:rPr>
      <w:rFonts w:ascii="Arial" w:eastAsia="Times New Roman" w:hAnsi="Arial" w:cs="Arial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 w:cs="Wingdings"/>
    </w:rPr>
  </w:style>
  <w:style w:type="character" w:customStyle="1" w:styleId="WW8Num15z3">
    <w:name w:val="WW8Num15z3"/>
    <w:rPr>
      <w:rFonts w:ascii="Symbol" w:hAnsi="Symbol" w:cs="Symbol"/>
    </w:rPr>
  </w:style>
  <w:style w:type="character" w:customStyle="1" w:styleId="Policepardfaut1">
    <w:name w:val="Police par défaut1"/>
  </w:style>
  <w:style w:type="character" w:customStyle="1" w:styleId="Titre1Car">
    <w:name w:val="Titre 1 Car"/>
    <w:rPr>
      <w:rFonts w:ascii="Cambria" w:eastAsia="Times New Roman" w:hAnsi="Cambria" w:cs="Times New Roman"/>
      <w:b/>
      <w:bCs/>
      <w:kern w:val="1"/>
      <w:sz w:val="32"/>
      <w:szCs w:val="32"/>
    </w:rPr>
  </w:style>
  <w:style w:type="character" w:customStyle="1" w:styleId="Titre2Car">
    <w:name w:val="Titre 2 Car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itre3Car">
    <w:name w:val="Titre 3 Car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itre4Car">
    <w:name w:val="Titre 4 Car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Titre5Car">
    <w:name w:val="Titre 5 Car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Titre8Car">
    <w:name w:val="Titre 8 Car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Titre9Car">
    <w:name w:val="Titre 9 Car"/>
    <w:rPr>
      <w:rFonts w:ascii="Cambria" w:eastAsia="Times New Roman" w:hAnsi="Cambria" w:cs="Times New Roman"/>
    </w:rPr>
  </w:style>
  <w:style w:type="character" w:customStyle="1" w:styleId="TextedebullesCar">
    <w:name w:val="Texte de bulles Car"/>
    <w:rPr>
      <w:rFonts w:ascii="Tahoma" w:hAnsi="Tahoma" w:cs="Tahoma"/>
      <w:sz w:val="16"/>
      <w:szCs w:val="16"/>
    </w:rPr>
  </w:style>
  <w:style w:type="character" w:customStyle="1" w:styleId="CorpsdetexteCar">
    <w:name w:val="Corps de texte Car"/>
    <w:rPr>
      <w:sz w:val="20"/>
      <w:szCs w:val="20"/>
    </w:rPr>
  </w:style>
  <w:style w:type="character" w:customStyle="1" w:styleId="En-tteCar">
    <w:name w:val="En-tête Car"/>
    <w:rPr>
      <w:sz w:val="20"/>
      <w:szCs w:val="20"/>
    </w:rPr>
  </w:style>
  <w:style w:type="character" w:customStyle="1" w:styleId="PieddepageCar">
    <w:name w:val="Pied de page Car"/>
    <w:rPr>
      <w:sz w:val="20"/>
      <w:szCs w:val="20"/>
    </w:rPr>
  </w:style>
  <w:style w:type="character" w:customStyle="1" w:styleId="NotedebasdepageCar">
    <w:name w:val="Note de bas de page Car"/>
    <w:rPr>
      <w:sz w:val="20"/>
      <w:szCs w:val="20"/>
    </w:rPr>
  </w:style>
  <w:style w:type="character" w:styleId="Numrodepage">
    <w:name w:val="page number"/>
    <w:rPr>
      <w:rFonts w:cs="Times New Roman"/>
    </w:rPr>
  </w:style>
  <w:style w:type="character" w:customStyle="1" w:styleId="Marquedecommentaire1">
    <w:name w:val="Marque de commentaire1"/>
    <w:rPr>
      <w:rFonts w:cs="Times New Roman"/>
      <w:sz w:val="16"/>
      <w:szCs w:val="16"/>
    </w:rPr>
  </w:style>
  <w:style w:type="character" w:customStyle="1" w:styleId="CommentaireCar">
    <w:name w:val="Commentaire Car"/>
    <w:rPr>
      <w:sz w:val="20"/>
      <w:szCs w:val="20"/>
    </w:rPr>
  </w:style>
  <w:style w:type="character" w:customStyle="1" w:styleId="ObjetducommentaireCar">
    <w:name w:val="Objet du commentaire Car"/>
    <w:rPr>
      <w:b/>
      <w:bCs/>
      <w:sz w:val="20"/>
      <w:szCs w:val="20"/>
    </w:rPr>
  </w:style>
  <w:style w:type="character" w:customStyle="1" w:styleId="Caractresdenotedebasdepage">
    <w:name w:val="Caractères de note de bas de page"/>
    <w:rPr>
      <w:rFonts w:cs="Times New Roman"/>
      <w:vertAlign w:val="superscript"/>
    </w:rPr>
  </w:style>
  <w:style w:type="character" w:styleId="Lienhypertexte">
    <w:name w:val="Hyperlink"/>
    <w:rPr>
      <w:rFonts w:cs="Times New Roman"/>
      <w:color w:val="0000FF"/>
      <w:u w:val="single"/>
    </w:rPr>
  </w:style>
  <w:style w:type="character" w:styleId="Appelnotedebasdep">
    <w:name w:val="footnote reference"/>
    <w:rPr>
      <w:vertAlign w:val="superscript"/>
    </w:rPr>
  </w:style>
  <w:style w:type="character" w:styleId="Appeldenotedefin">
    <w:name w:val="endnote reference"/>
    <w:rPr>
      <w:vertAlign w:val="superscript"/>
    </w:rPr>
  </w:style>
  <w:style w:type="character" w:customStyle="1" w:styleId="Caractresdenotedefin">
    <w:name w:val="Caractères de note de fin"/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sdetexte">
    <w:name w:val="Body Text"/>
    <w:basedOn w:val="Normal"/>
    <w:pPr>
      <w:jc w:val="both"/>
    </w:pPr>
    <w:rPr>
      <w:i/>
      <w:iCs/>
    </w:r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next w:val="Normal"/>
    <w:qFormat/>
    <w:pPr>
      <w:suppressAutoHyphens w:val="0"/>
      <w:spacing w:before="60" w:after="60"/>
    </w:pPr>
    <w:rPr>
      <w:i/>
      <w:iCs/>
      <w:sz w:val="16"/>
      <w:szCs w:val="16"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customStyle="1" w:styleId="Lgende1">
    <w:name w:val="Légende1"/>
    <w:basedOn w:val="Normal"/>
    <w:next w:val="Normal"/>
    <w:pPr>
      <w:spacing w:before="60" w:after="60"/>
    </w:pPr>
    <w:rPr>
      <w:i/>
      <w:iCs/>
      <w:sz w:val="16"/>
      <w:szCs w:val="16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customStyle="1" w:styleId="fcase1ertab">
    <w:name w:val="f_case_1ertab"/>
    <w:basedOn w:val="Normal"/>
    <w:pPr>
      <w:tabs>
        <w:tab w:val="left" w:pos="426"/>
      </w:tabs>
      <w:ind w:left="680" w:hanging="680"/>
      <w:jc w:val="both"/>
    </w:pPr>
  </w:style>
  <w:style w:type="paragraph" w:customStyle="1" w:styleId="Corpsdetexte21">
    <w:name w:val="Corps de texte 21"/>
    <w:basedOn w:val="Normal"/>
    <w:pPr>
      <w:jc w:val="both"/>
    </w:pPr>
    <w:rPr>
      <w:i/>
      <w:iCs/>
      <w:sz w:val="16"/>
      <w:szCs w:val="16"/>
    </w:rPr>
  </w:style>
  <w:style w:type="paragraph" w:styleId="Notedebasdepage">
    <w:name w:val="footnote text"/>
    <w:basedOn w:val="Normal"/>
  </w:style>
  <w:style w:type="paragraph" w:customStyle="1" w:styleId="Commentaire1">
    <w:name w:val="Commentaire1"/>
    <w:basedOn w:val="Normal"/>
  </w:style>
  <w:style w:type="paragraph" w:styleId="Objetducommentaire">
    <w:name w:val="annotation subject"/>
    <w:basedOn w:val="Commentaire1"/>
    <w:next w:val="Commentaire1"/>
    <w:rPr>
      <w:b/>
      <w:bCs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character" w:styleId="Marquedecommentaire">
    <w:name w:val="annotation reference"/>
    <w:uiPriority w:val="99"/>
    <w:semiHidden/>
    <w:unhideWhenUsed/>
    <w:rsid w:val="00C56C9E"/>
    <w:rPr>
      <w:sz w:val="16"/>
      <w:szCs w:val="16"/>
    </w:rPr>
  </w:style>
  <w:style w:type="paragraph" w:styleId="Commentaire">
    <w:name w:val="annotation text"/>
    <w:basedOn w:val="Normal"/>
    <w:link w:val="CommentaireCar1"/>
    <w:uiPriority w:val="99"/>
    <w:semiHidden/>
    <w:unhideWhenUsed/>
    <w:rsid w:val="00C56C9E"/>
  </w:style>
  <w:style w:type="character" w:customStyle="1" w:styleId="CommentaireCar1">
    <w:name w:val="Commentaire Car1"/>
    <w:link w:val="Commentaire"/>
    <w:uiPriority w:val="99"/>
    <w:semiHidden/>
    <w:rsid w:val="00C56C9E"/>
    <w:rPr>
      <w:lang w:eastAsia="zh-CN"/>
    </w:rPr>
  </w:style>
  <w:style w:type="paragraph" w:styleId="Rvision">
    <w:name w:val="Revision"/>
    <w:hidden/>
    <w:uiPriority w:val="99"/>
    <w:semiHidden/>
    <w:rsid w:val="009D6D88"/>
    <w:rPr>
      <w:lang w:eastAsia="zh-CN"/>
    </w:rPr>
  </w:style>
  <w:style w:type="table" w:styleId="Grilledutableau">
    <w:name w:val="Table Grid"/>
    <w:basedOn w:val="TableauNormal"/>
    <w:uiPriority w:val="59"/>
    <w:rsid w:val="00261F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suivivisit">
    <w:name w:val="FollowedHyperlink"/>
    <w:uiPriority w:val="99"/>
    <w:semiHidden/>
    <w:unhideWhenUsed/>
    <w:rsid w:val="00B80B6A"/>
    <w:rPr>
      <w:color w:val="800080"/>
      <w:u w:val="single"/>
    </w:rPr>
  </w:style>
  <w:style w:type="paragraph" w:customStyle="1" w:styleId="ZEmetteur">
    <w:name w:val="*ZEmetteur"/>
    <w:basedOn w:val="Normal"/>
    <w:qFormat/>
    <w:rsid w:val="00D71D47"/>
    <w:pPr>
      <w:suppressAutoHyphens w:val="0"/>
      <w:jc w:val="right"/>
    </w:pPr>
    <w:rPr>
      <w:rFonts w:ascii="Marianne" w:eastAsia="Calibri" w:hAnsi="Marianne" w:cs="Arial"/>
      <w:b/>
      <w:noProof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47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22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5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10.jpeg"/><Relationship Id="rId17" Type="http://schemas.openxmlformats.org/officeDocument/2006/relationships/hyperlink" Target="http://metadata-stds.org/Document-library/Draft-standards/6523-Identification-of-Organizations/ICD_list.ht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achats.defense.gouv.fr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yperlink" Target="https://www.marches-publics.gouv.fr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pfc-rbt.contact.fct@intradef.gouv.fr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57C556B75FCF34DBE8AA26BAA602E00" ma:contentTypeVersion="1" ma:contentTypeDescription="Crée un document." ma:contentTypeScope="" ma:versionID="b7763970c92323d4091266f11ac12cb6">
  <xsd:schema xmlns:xsd="http://www.w3.org/2001/XMLSchema" xmlns:xs="http://www.w3.org/2001/XMLSchema" xmlns:p="http://schemas.microsoft.com/office/2006/metadata/properties" xmlns:ns2="057e0de8-3a0e-4156-9501-6116285fa81d" targetNamespace="http://schemas.microsoft.com/office/2006/metadata/properties" ma:root="true" ma:fieldsID="0fcc2c55fcc5e5e12e05f23d8ad9579a" ns2:_="">
    <xsd:import namespace="057e0de8-3a0e-4156-9501-6116285fa81d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7e0de8-3a0e-4156-9501-6116285fa81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685DE9-2035-448C-8954-BE20C25E17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57e0de8-3a0e-4156-9501-6116285fa81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3D9F47F-F28B-4544-9EFD-E182375D390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73451FA-99AB-4744-AAA9-76C1E282400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6397212-3AB8-4641-BC5C-D929687711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428</Words>
  <Characters>2358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MISE A JOUR AVRIL 2007</vt:lpstr>
    </vt:vector>
  </TitlesOfParts>
  <Company>MINEFI</Company>
  <LinksUpToDate>false</LinksUpToDate>
  <CharactersWithSpaces>2781</CharactersWithSpaces>
  <SharedDoc>false</SharedDoc>
  <HLinks>
    <vt:vector size="24" baseType="variant">
      <vt:variant>
        <vt:i4>7405583</vt:i4>
      </vt:variant>
      <vt:variant>
        <vt:i4>9</vt:i4>
      </vt:variant>
      <vt:variant>
        <vt:i4>0</vt:i4>
      </vt:variant>
      <vt:variant>
        <vt:i4>5</vt:i4>
      </vt:variant>
      <vt:variant>
        <vt:lpwstr>http://metadata-stds.org/Document-library/Draft-standards/6523-Identification-of-Organizations/ICD_list.htm</vt:lpwstr>
      </vt:variant>
      <vt:variant>
        <vt:lpwstr/>
      </vt:variant>
      <vt:variant>
        <vt:i4>7667814</vt:i4>
      </vt:variant>
      <vt:variant>
        <vt:i4>6</vt:i4>
      </vt:variant>
      <vt:variant>
        <vt:i4>0</vt:i4>
      </vt:variant>
      <vt:variant>
        <vt:i4>5</vt:i4>
      </vt:variant>
      <vt:variant>
        <vt:lpwstr>http://www.achats.defense.gouv.fr/</vt:lpwstr>
      </vt:variant>
      <vt:variant>
        <vt:lpwstr/>
      </vt:variant>
      <vt:variant>
        <vt:i4>393218</vt:i4>
      </vt:variant>
      <vt:variant>
        <vt:i4>3</vt:i4>
      </vt:variant>
      <vt:variant>
        <vt:i4>0</vt:i4>
      </vt:variant>
      <vt:variant>
        <vt:i4>5</vt:i4>
      </vt:variant>
      <vt:variant>
        <vt:lpwstr>https://www.marches-publics.gouv.fr/</vt:lpwstr>
      </vt:variant>
      <vt:variant>
        <vt:lpwstr/>
      </vt:variant>
      <vt:variant>
        <vt:i4>3473434</vt:i4>
      </vt:variant>
      <vt:variant>
        <vt:i4>0</vt:i4>
      </vt:variant>
      <vt:variant>
        <vt:i4>0</vt:i4>
      </vt:variant>
      <vt:variant>
        <vt:i4>5</vt:i4>
      </vt:variant>
      <vt:variant>
        <vt:lpwstr>mailto:pfc-rbt.contact.fct@intradef.gouv.fr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MISE A JOUR AVRIL 2007</dc:title>
  <dc:subject/>
  <dc:creator>util-daj</dc:creator>
  <cp:keywords/>
  <cp:lastModifiedBy>HAVET Alain SA CS MINDEF</cp:lastModifiedBy>
  <cp:revision>2</cp:revision>
  <cp:lastPrinted>2016-11-02T14:02:00Z</cp:lastPrinted>
  <dcterms:created xsi:type="dcterms:W3CDTF">2025-06-06T10:56:00Z</dcterms:created>
  <dcterms:modified xsi:type="dcterms:W3CDTF">2025-06-06T10:56:00Z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0x010100B57C556B75FCF34DBE8AA26BAA602E00</vt:lpwstr>
  </property>
</Properties>
</file>